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83061" w14:textId="77777777" w:rsidR="003C3CC8" w:rsidRDefault="00985911">
      <w:pPr>
        <w:pStyle w:val="Heading1"/>
        <w:keepNext w:val="0"/>
        <w:keepLines w:val="0"/>
        <w:spacing w:before="480" w:after="120" w:line="256" w:lineRule="auto"/>
        <w:jc w:val="center"/>
        <w:rPr>
          <w:rFonts w:ascii="Calibri" w:eastAsia="Calibri" w:hAnsi="Calibri" w:cs="Calibri"/>
          <w:b/>
          <w:sz w:val="28"/>
          <w:szCs w:val="28"/>
        </w:rPr>
      </w:pPr>
      <w:bookmarkStart w:id="0" w:name="_GoBack"/>
      <w:bookmarkEnd w:id="0"/>
      <w:r>
        <w:rPr>
          <w:rFonts w:ascii="Calibri" w:eastAsia="Calibri" w:hAnsi="Calibri" w:cs="Calibri"/>
          <w:b/>
          <w:sz w:val="28"/>
          <w:szCs w:val="28"/>
        </w:rPr>
        <w:t>Thornleigh E.T.N.S.</w:t>
      </w:r>
    </w:p>
    <w:p w14:paraId="40711BA0" w14:textId="77777777" w:rsidR="003C3CC8" w:rsidRDefault="00C506F1">
      <w:pPr>
        <w:pStyle w:val="Heading1"/>
        <w:keepNext w:val="0"/>
        <w:keepLines w:val="0"/>
        <w:spacing w:before="480" w:after="120" w:line="256" w:lineRule="auto"/>
        <w:jc w:val="center"/>
        <w:rPr>
          <w:rFonts w:ascii="Calibri" w:eastAsia="Calibri" w:hAnsi="Calibri" w:cs="Calibri"/>
          <w:b/>
          <w:sz w:val="28"/>
          <w:szCs w:val="28"/>
        </w:rPr>
      </w:pPr>
      <w:bookmarkStart w:id="1" w:name="_2lt7tzcx30ox" w:colFirst="0" w:colLast="0"/>
      <w:bookmarkEnd w:id="1"/>
      <w:r>
        <w:rPr>
          <w:rFonts w:ascii="Calibri" w:eastAsia="Calibri" w:hAnsi="Calibri" w:cs="Calibri"/>
          <w:b/>
          <w:sz w:val="28"/>
          <w:szCs w:val="28"/>
        </w:rPr>
        <w:t>Our Digital Learning Plan</w:t>
      </w:r>
    </w:p>
    <w:p w14:paraId="32A36C38" w14:textId="77777777" w:rsidR="003C3CC8" w:rsidRDefault="00C506F1">
      <w:pPr>
        <w:pStyle w:val="Heading1"/>
        <w:keepNext w:val="0"/>
        <w:keepLines w:val="0"/>
        <w:spacing w:before="480" w:after="120" w:line="256" w:lineRule="auto"/>
        <w:jc w:val="both"/>
        <w:rPr>
          <w:rFonts w:ascii="Calibri" w:eastAsia="Calibri" w:hAnsi="Calibri" w:cs="Calibri"/>
          <w:b/>
          <w:sz w:val="22"/>
          <w:szCs w:val="22"/>
        </w:rPr>
      </w:pPr>
      <w:bookmarkStart w:id="2" w:name="_9zogkoh5xip" w:colFirst="0" w:colLast="0"/>
      <w:bookmarkEnd w:id="2"/>
      <w:r>
        <w:rPr>
          <w:rFonts w:ascii="Calibri" w:eastAsia="Calibri" w:hAnsi="Calibri" w:cs="Calibri"/>
          <w:b/>
          <w:sz w:val="22"/>
          <w:szCs w:val="22"/>
        </w:rPr>
        <w:t>1. Introduction</w:t>
      </w:r>
    </w:p>
    <w:p w14:paraId="459CE0C5" w14:textId="77777777" w:rsidR="003C3CC8" w:rsidRDefault="00C506F1">
      <w:pPr>
        <w:spacing w:line="256" w:lineRule="auto"/>
        <w:jc w:val="both"/>
        <w:rPr>
          <w:rFonts w:ascii="Calibri" w:eastAsia="Calibri" w:hAnsi="Calibri" w:cs="Calibri"/>
        </w:rPr>
      </w:pPr>
      <w:r>
        <w:rPr>
          <w:rFonts w:ascii="Calibri" w:eastAsia="Calibri" w:hAnsi="Calibri" w:cs="Calibri"/>
        </w:rPr>
        <w:t>This document records the outcomes of our current digital learning plan, including targets and the actions we will implement to meet the targets.</w:t>
      </w:r>
    </w:p>
    <w:p w14:paraId="29D6B04F" w14:textId="77777777" w:rsidR="003C3CC8" w:rsidRDefault="00C506F1">
      <w:pPr>
        <w:spacing w:line="256" w:lineRule="auto"/>
        <w:jc w:val="both"/>
        <w:rPr>
          <w:rFonts w:ascii="Calibri" w:eastAsia="Calibri" w:hAnsi="Calibri" w:cs="Calibri"/>
          <w:i/>
        </w:rPr>
      </w:pPr>
      <w:r>
        <w:rPr>
          <w:rFonts w:ascii="Calibri" w:eastAsia="Calibri" w:hAnsi="Calibri" w:cs="Calibri"/>
          <w:i/>
        </w:rPr>
        <w:t xml:space="preserve"> </w:t>
      </w:r>
    </w:p>
    <w:p w14:paraId="26EA6C26" w14:textId="77777777" w:rsidR="003C3CC8" w:rsidRDefault="00C506F1">
      <w:pPr>
        <w:spacing w:line="256" w:lineRule="auto"/>
        <w:jc w:val="both"/>
        <w:rPr>
          <w:rFonts w:ascii="Calibri" w:eastAsia="Calibri" w:hAnsi="Calibri" w:cs="Calibri"/>
          <w:b/>
        </w:rPr>
      </w:pPr>
      <w:r>
        <w:rPr>
          <w:rFonts w:ascii="Calibri" w:eastAsia="Calibri" w:hAnsi="Calibri" w:cs="Calibri"/>
          <w:b/>
        </w:rPr>
        <w:t>1.1 School Details:</w:t>
      </w:r>
    </w:p>
    <w:p w14:paraId="2B204C06" w14:textId="77777777" w:rsidR="00985911" w:rsidRDefault="00985911">
      <w:pPr>
        <w:spacing w:line="256" w:lineRule="auto"/>
        <w:jc w:val="both"/>
        <w:rPr>
          <w:rFonts w:ascii="Calibri" w:eastAsia="Calibri" w:hAnsi="Calibri" w:cs="Calibri"/>
        </w:rPr>
      </w:pPr>
      <w:r>
        <w:rPr>
          <w:rFonts w:ascii="Calibri" w:eastAsia="Calibri" w:hAnsi="Calibri" w:cs="Calibri"/>
        </w:rPr>
        <w:t>School Name and Address; Thornleigh Educate Together National School, Applewood, Swords, Co. Dublin</w:t>
      </w:r>
    </w:p>
    <w:p w14:paraId="4797B4CE" w14:textId="77777777" w:rsidR="00985911" w:rsidRDefault="00985911">
      <w:pPr>
        <w:spacing w:line="256" w:lineRule="auto"/>
        <w:jc w:val="both"/>
        <w:rPr>
          <w:rFonts w:ascii="Calibri" w:eastAsia="Calibri" w:hAnsi="Calibri" w:cs="Calibri"/>
        </w:rPr>
      </w:pPr>
      <w:r>
        <w:rPr>
          <w:rFonts w:ascii="Calibri" w:eastAsia="Calibri" w:hAnsi="Calibri" w:cs="Calibri"/>
        </w:rPr>
        <w:t>P</w:t>
      </w:r>
      <w:r w:rsidR="00C506F1">
        <w:rPr>
          <w:rFonts w:ascii="Calibri" w:eastAsia="Calibri" w:hAnsi="Calibri" w:cs="Calibri"/>
        </w:rPr>
        <w:t>rincipal</w:t>
      </w:r>
      <w:r>
        <w:rPr>
          <w:rFonts w:ascii="Calibri" w:eastAsia="Calibri" w:hAnsi="Calibri" w:cs="Calibri"/>
        </w:rPr>
        <w:t xml:space="preserve">; Paula Carolan </w:t>
      </w:r>
    </w:p>
    <w:p w14:paraId="4C48481C" w14:textId="77777777" w:rsidR="003C3CC8" w:rsidRDefault="00985911">
      <w:pPr>
        <w:spacing w:line="256" w:lineRule="auto"/>
        <w:jc w:val="both"/>
        <w:rPr>
          <w:rFonts w:ascii="Calibri" w:eastAsia="Calibri" w:hAnsi="Calibri" w:cs="Calibri"/>
        </w:rPr>
      </w:pPr>
      <w:r>
        <w:rPr>
          <w:rFonts w:ascii="Calibri" w:eastAsia="Calibri" w:hAnsi="Calibri" w:cs="Calibri"/>
        </w:rPr>
        <w:t>R</w:t>
      </w:r>
      <w:r w:rsidR="00C506F1">
        <w:rPr>
          <w:rFonts w:ascii="Calibri" w:eastAsia="Calibri" w:hAnsi="Calibri" w:cs="Calibri"/>
        </w:rPr>
        <w:t>oll number</w:t>
      </w:r>
      <w:r>
        <w:rPr>
          <w:rFonts w:ascii="Calibri" w:eastAsia="Calibri" w:hAnsi="Calibri" w:cs="Calibri"/>
        </w:rPr>
        <w:t>; 20302E</w:t>
      </w:r>
    </w:p>
    <w:p w14:paraId="0A6959E7" w14:textId="77777777" w:rsidR="003C3CC8" w:rsidRDefault="00C506F1">
      <w:pPr>
        <w:spacing w:line="256" w:lineRule="auto"/>
        <w:jc w:val="both"/>
        <w:rPr>
          <w:rFonts w:ascii="Calibri" w:eastAsia="Calibri" w:hAnsi="Calibri" w:cs="Calibri"/>
          <w:b/>
        </w:rPr>
      </w:pPr>
      <w:r>
        <w:rPr>
          <w:rFonts w:ascii="Calibri" w:eastAsia="Calibri" w:hAnsi="Calibri" w:cs="Calibri"/>
          <w:b/>
        </w:rPr>
        <w:t xml:space="preserve"> </w:t>
      </w:r>
    </w:p>
    <w:p w14:paraId="5E71D802" w14:textId="77777777" w:rsidR="003C3CC8" w:rsidRDefault="00C506F1">
      <w:pPr>
        <w:spacing w:line="256" w:lineRule="auto"/>
        <w:jc w:val="both"/>
        <w:rPr>
          <w:rFonts w:ascii="Calibri" w:eastAsia="Calibri" w:hAnsi="Calibri" w:cs="Calibri"/>
          <w:b/>
        </w:rPr>
      </w:pPr>
      <w:r>
        <w:rPr>
          <w:rFonts w:ascii="Calibri" w:eastAsia="Calibri" w:hAnsi="Calibri" w:cs="Calibri"/>
          <w:b/>
        </w:rPr>
        <w:t>1.2 School Vision:</w:t>
      </w:r>
    </w:p>
    <w:p w14:paraId="1DDE9913" w14:textId="18D41032" w:rsidR="00C506F1" w:rsidRDefault="00C506F1" w:rsidP="00C506F1">
      <w:pPr>
        <w:rPr>
          <w:rFonts w:ascii="Calibri" w:eastAsia="Calibri" w:hAnsi="Calibri" w:cs="Calibri"/>
        </w:rPr>
      </w:pPr>
      <w:r w:rsidRPr="360D1F2E">
        <w:rPr>
          <w:rFonts w:ascii="Calibri" w:eastAsia="Calibri" w:hAnsi="Calibri" w:cs="Calibri"/>
        </w:rPr>
        <w:t xml:space="preserve"> </w:t>
      </w:r>
    </w:p>
    <w:p w14:paraId="1DA196E1" w14:textId="77777777" w:rsidR="00C506F1" w:rsidRPr="00C506F1" w:rsidRDefault="00C506F1" w:rsidP="00C506F1">
      <w:pPr>
        <w:rPr>
          <w:rFonts w:ascii="Calibri" w:eastAsia="Calibri" w:hAnsi="Calibri" w:cs="Calibri"/>
        </w:rPr>
      </w:pPr>
      <w:r w:rsidRPr="00C506F1">
        <w:rPr>
          <w:rFonts w:ascii="Calibri" w:eastAsia="Calibri" w:hAnsi="Calibri" w:cs="Calibri"/>
        </w:rPr>
        <w:lastRenderedPageBreak/>
        <w:t>We employ Howard Gardiner’s philosophy of education and as such literacy and numeracy are also taught through the Arts.  This ensures the children learn to the best of their ability through the medium which suits them best.</w:t>
      </w:r>
    </w:p>
    <w:p w14:paraId="672A6659" w14:textId="77777777" w:rsidR="00BB501E" w:rsidRDefault="00BB501E">
      <w:pPr>
        <w:spacing w:line="256" w:lineRule="auto"/>
        <w:jc w:val="both"/>
        <w:rPr>
          <w:rFonts w:ascii="Calibri" w:eastAsia="Calibri" w:hAnsi="Calibri" w:cs="Calibri"/>
        </w:rPr>
      </w:pPr>
    </w:p>
    <w:p w14:paraId="04FBA2E6" w14:textId="77777777" w:rsidR="00C506F1" w:rsidRPr="002C6CD4" w:rsidRDefault="00C506F1">
      <w:pPr>
        <w:spacing w:line="256" w:lineRule="auto"/>
        <w:jc w:val="both"/>
        <w:rPr>
          <w:rFonts w:ascii="Calibri" w:eastAsia="Calibri" w:hAnsi="Calibri" w:cs="Calibri"/>
          <w:b/>
        </w:rPr>
      </w:pPr>
      <w:r w:rsidRPr="002C6CD4">
        <w:rPr>
          <w:rFonts w:ascii="Calibri" w:eastAsia="Calibri" w:hAnsi="Calibri" w:cs="Calibri"/>
          <w:b/>
        </w:rPr>
        <w:t>Digital Vision:</w:t>
      </w:r>
    </w:p>
    <w:p w14:paraId="05C42A9C" w14:textId="77777777" w:rsidR="003C3CC8" w:rsidRDefault="00C506F1">
      <w:pPr>
        <w:spacing w:line="256" w:lineRule="auto"/>
        <w:jc w:val="both"/>
        <w:rPr>
          <w:rFonts w:ascii="Calibri" w:eastAsia="Calibri" w:hAnsi="Calibri" w:cs="Calibri"/>
        </w:rPr>
      </w:pPr>
      <w:r>
        <w:rPr>
          <w:rFonts w:ascii="Calibri" w:eastAsia="Calibri" w:hAnsi="Calibri" w:cs="Calibri"/>
        </w:rPr>
        <w:t xml:space="preserve">Digital learning supports Howard Garner’ multiple intelligence approach to learning. We believe it can enhance and expand on the traditional instructional repertoire of Thornleigh ETNS. Teachers will use technology as a tool to transform the learning experience, rather than substitute previous practice. </w:t>
      </w:r>
      <w:r w:rsidR="00E47F47">
        <w:rPr>
          <w:rFonts w:ascii="Calibri" w:eastAsia="Calibri" w:hAnsi="Calibri" w:cs="Calibri"/>
        </w:rPr>
        <w:t>Through a</w:t>
      </w:r>
      <w:r w:rsidR="00BB501E">
        <w:rPr>
          <w:rFonts w:ascii="Calibri" w:eastAsia="Calibri" w:hAnsi="Calibri" w:cs="Calibri"/>
        </w:rPr>
        <w:t xml:space="preserve">n </w:t>
      </w:r>
      <w:r w:rsidR="00985911">
        <w:rPr>
          <w:rFonts w:ascii="Calibri" w:eastAsia="Calibri" w:hAnsi="Calibri" w:cs="Calibri"/>
        </w:rPr>
        <w:t>integrated approach</w:t>
      </w:r>
      <w:r w:rsidR="00BB501E">
        <w:rPr>
          <w:rFonts w:ascii="Calibri" w:eastAsia="Calibri" w:hAnsi="Calibri" w:cs="Calibri"/>
        </w:rPr>
        <w:t xml:space="preserve"> to digital learning</w:t>
      </w:r>
      <w:r w:rsidR="00E47F47">
        <w:rPr>
          <w:rFonts w:ascii="Calibri" w:eastAsia="Calibri" w:hAnsi="Calibri" w:cs="Calibri"/>
        </w:rPr>
        <w:t xml:space="preserve"> pupils will become engaged thinkers, active learners, knowledge constructors and global citizens. </w:t>
      </w:r>
      <w:r w:rsidR="00BB501E">
        <w:rPr>
          <w:rFonts w:ascii="Calibri" w:eastAsia="Calibri" w:hAnsi="Calibri" w:cs="Calibri"/>
        </w:rPr>
        <w:t xml:space="preserve"> </w:t>
      </w:r>
      <w:r w:rsidR="00985911">
        <w:rPr>
          <w:rFonts w:ascii="Calibri" w:eastAsia="Calibri" w:hAnsi="Calibri" w:cs="Calibri"/>
        </w:rPr>
        <w:t xml:space="preserve"> </w:t>
      </w:r>
    </w:p>
    <w:p w14:paraId="100C5B58" w14:textId="77777777" w:rsidR="003C3CC8" w:rsidRDefault="00C506F1">
      <w:pPr>
        <w:spacing w:line="256" w:lineRule="auto"/>
        <w:jc w:val="both"/>
        <w:rPr>
          <w:rFonts w:ascii="Calibri" w:eastAsia="Calibri" w:hAnsi="Calibri" w:cs="Calibri"/>
          <w:b/>
        </w:rPr>
      </w:pPr>
      <w:r>
        <w:rPr>
          <w:rFonts w:ascii="Calibri" w:eastAsia="Calibri" w:hAnsi="Calibri" w:cs="Calibri"/>
          <w:b/>
        </w:rPr>
        <w:t xml:space="preserve"> </w:t>
      </w:r>
    </w:p>
    <w:p w14:paraId="4617613E" w14:textId="77777777" w:rsidR="003C3CC8" w:rsidRDefault="00C506F1">
      <w:pPr>
        <w:spacing w:line="256" w:lineRule="auto"/>
        <w:jc w:val="both"/>
        <w:rPr>
          <w:rFonts w:ascii="Calibri" w:eastAsia="Calibri" w:hAnsi="Calibri" w:cs="Calibri"/>
          <w:b/>
        </w:rPr>
      </w:pPr>
      <w:r>
        <w:rPr>
          <w:rFonts w:ascii="Calibri" w:eastAsia="Calibri" w:hAnsi="Calibri" w:cs="Calibri"/>
          <w:b/>
        </w:rPr>
        <w:t>1.3 Brief account of the use of digital technologies in the school to date:</w:t>
      </w:r>
    </w:p>
    <w:p w14:paraId="435EFF4A" w14:textId="07498C41" w:rsidR="003C3CC8" w:rsidRPr="00BB501E" w:rsidRDefault="00C506F1">
      <w:pPr>
        <w:spacing w:line="256" w:lineRule="auto"/>
        <w:jc w:val="both"/>
        <w:rPr>
          <w:rFonts w:ascii="Calibri" w:eastAsia="Calibri" w:hAnsi="Calibri" w:cs="Calibri"/>
        </w:rPr>
      </w:pPr>
      <w:r w:rsidRPr="00BB501E">
        <w:rPr>
          <w:rFonts w:ascii="Calibri" w:eastAsia="Calibri" w:hAnsi="Calibri" w:cs="Calibri"/>
        </w:rPr>
        <w:t>Technology is used predominantly by teachers in the classroom, where it is used to explain concepts and engage students through multimedia. It is also used by staff to create plans</w:t>
      </w:r>
      <w:r w:rsidR="004E6674">
        <w:rPr>
          <w:rFonts w:ascii="Calibri" w:eastAsia="Calibri" w:hAnsi="Calibri" w:cs="Calibri"/>
        </w:rPr>
        <w:t xml:space="preserve"> and</w:t>
      </w:r>
      <w:r w:rsidRPr="00BB501E">
        <w:rPr>
          <w:rFonts w:ascii="Calibri" w:eastAsia="Calibri" w:hAnsi="Calibri" w:cs="Calibri"/>
        </w:rPr>
        <w:t xml:space="preserve"> resources as well as communicate with one another. Historically, this has been </w:t>
      </w:r>
      <w:r w:rsidRPr="00BB501E">
        <w:rPr>
          <w:rFonts w:ascii="Calibri" w:eastAsia="Calibri" w:hAnsi="Calibri" w:cs="Calibri"/>
        </w:rPr>
        <w:lastRenderedPageBreak/>
        <w:t xml:space="preserve">done locally, on each staff member’s computer with limited sharing through the school’s network drives.  </w:t>
      </w:r>
    </w:p>
    <w:p w14:paraId="12F40E89" w14:textId="77777777" w:rsidR="003C3CC8" w:rsidRDefault="00C506F1">
      <w:pPr>
        <w:spacing w:line="256" w:lineRule="auto"/>
        <w:jc w:val="both"/>
        <w:rPr>
          <w:rFonts w:ascii="Calibri" w:eastAsia="Calibri" w:hAnsi="Calibri" w:cs="Calibri"/>
        </w:rPr>
      </w:pPr>
      <w:r>
        <w:rPr>
          <w:rFonts w:ascii="Calibri" w:eastAsia="Calibri" w:hAnsi="Calibri" w:cs="Calibri"/>
        </w:rPr>
        <w:t xml:space="preserve"> </w:t>
      </w:r>
    </w:p>
    <w:p w14:paraId="7668C336" w14:textId="77777777" w:rsidR="003C3CC8" w:rsidRDefault="00C506F1">
      <w:pPr>
        <w:spacing w:line="256" w:lineRule="auto"/>
        <w:jc w:val="both"/>
        <w:rPr>
          <w:rFonts w:ascii="Calibri" w:eastAsia="Calibri" w:hAnsi="Calibri" w:cs="Calibri"/>
          <w:b/>
        </w:rPr>
      </w:pPr>
      <w:r>
        <w:rPr>
          <w:rFonts w:ascii="Calibri" w:eastAsia="Calibri" w:hAnsi="Calibri" w:cs="Calibri"/>
          <w:b/>
        </w:rPr>
        <w:t>2. The focus of this Digital Learning Plan</w:t>
      </w:r>
    </w:p>
    <w:p w14:paraId="74971501" w14:textId="4BAFD8E9" w:rsidR="003C3CC8" w:rsidRDefault="004E6674">
      <w:pPr>
        <w:spacing w:line="256" w:lineRule="auto"/>
        <w:jc w:val="both"/>
        <w:rPr>
          <w:rFonts w:ascii="Calibri" w:eastAsia="Calibri" w:hAnsi="Calibri" w:cs="Calibri"/>
        </w:rPr>
      </w:pPr>
      <w:r>
        <w:rPr>
          <w:rFonts w:ascii="Calibri" w:eastAsia="Calibri" w:hAnsi="Calibri" w:cs="Calibri"/>
        </w:rPr>
        <w:t>The staff of Thornleigh ETNS is keenly aware of the need to promote digital wellbeing in the school. The focus of this digital learning plan will be on building that sense of digital wellbeing, encouraging pupils to be aware of their digital footprint and increasing the use of digital technologies in pupil’s daily learning.</w:t>
      </w:r>
      <w:r w:rsidR="00C506F1" w:rsidRPr="67A286F3">
        <w:rPr>
          <w:rFonts w:ascii="Calibri" w:eastAsia="Calibri" w:hAnsi="Calibri" w:cs="Calibri"/>
        </w:rPr>
        <w:t xml:space="preserve">    </w:t>
      </w:r>
    </w:p>
    <w:p w14:paraId="26674918" w14:textId="57B3C040" w:rsidR="003C3CC8" w:rsidRDefault="54B5F233" w:rsidP="67A286F3">
      <w:pPr>
        <w:pStyle w:val="Heading1"/>
        <w:keepNext w:val="0"/>
        <w:keepLines w:val="0"/>
        <w:spacing w:before="480" w:after="120" w:line="256" w:lineRule="auto"/>
        <w:jc w:val="both"/>
        <w:rPr>
          <w:rFonts w:ascii="Calibri" w:eastAsia="Calibri" w:hAnsi="Calibri" w:cs="Calibri"/>
          <w:b/>
          <w:bCs/>
          <w:sz w:val="22"/>
          <w:szCs w:val="22"/>
        </w:rPr>
      </w:pPr>
      <w:bookmarkStart w:id="3" w:name="_c1nw8q96rccx" w:colFirst="0" w:colLast="0"/>
      <w:bookmarkEnd w:id="3"/>
      <w:r w:rsidRPr="67A286F3">
        <w:rPr>
          <w:rFonts w:ascii="Calibri" w:eastAsia="Calibri" w:hAnsi="Calibri" w:cs="Calibri"/>
          <w:b/>
          <w:bCs/>
          <w:sz w:val="22"/>
          <w:szCs w:val="22"/>
        </w:rPr>
        <w:t>2</w:t>
      </w:r>
      <w:r w:rsidR="00C506F1" w:rsidRPr="67A286F3">
        <w:rPr>
          <w:rFonts w:ascii="Calibri" w:eastAsia="Calibri" w:hAnsi="Calibri" w:cs="Calibri"/>
          <w:b/>
          <w:bCs/>
          <w:sz w:val="22"/>
          <w:szCs w:val="22"/>
        </w:rPr>
        <w:t>.1 The dimensions and domains from the Digital Learning Framework being selected</w:t>
      </w:r>
    </w:p>
    <w:p w14:paraId="7B611AA5" w14:textId="44296FDF" w:rsidR="003C3CC8" w:rsidRDefault="004E6674">
      <w:pPr>
        <w:spacing w:line="256" w:lineRule="auto"/>
        <w:jc w:val="both"/>
        <w:rPr>
          <w:rFonts w:ascii="Calibri" w:eastAsia="Calibri" w:hAnsi="Calibri" w:cs="Calibri"/>
        </w:rPr>
      </w:pPr>
      <w:r>
        <w:rPr>
          <w:rFonts w:ascii="Calibri" w:eastAsia="Calibri" w:hAnsi="Calibri" w:cs="Calibri"/>
        </w:rPr>
        <w:t>Teaching and Learning</w:t>
      </w:r>
      <w:r w:rsidR="000003CA">
        <w:rPr>
          <w:rFonts w:ascii="Calibri" w:eastAsia="Calibri" w:hAnsi="Calibri" w:cs="Calibri"/>
        </w:rPr>
        <w:t xml:space="preserve"> | Domain</w:t>
      </w:r>
      <w:r>
        <w:rPr>
          <w:rFonts w:ascii="Calibri" w:eastAsia="Calibri" w:hAnsi="Calibri" w:cs="Calibri"/>
        </w:rPr>
        <w:t xml:space="preserve"> 1</w:t>
      </w:r>
      <w:r w:rsidR="000003CA">
        <w:rPr>
          <w:rFonts w:ascii="Calibri" w:eastAsia="Calibri" w:hAnsi="Calibri" w:cs="Calibri"/>
        </w:rPr>
        <w:t xml:space="preserve"> | </w:t>
      </w:r>
      <w:r>
        <w:rPr>
          <w:rFonts w:ascii="Calibri" w:eastAsia="Calibri" w:hAnsi="Calibri" w:cs="Calibri"/>
        </w:rPr>
        <w:t>Learner Outcomes</w:t>
      </w:r>
    </w:p>
    <w:p w14:paraId="2BDC2F04" w14:textId="28F31020" w:rsidR="00772D1D" w:rsidRDefault="009D4A4D">
      <w:pPr>
        <w:spacing w:line="256" w:lineRule="auto"/>
        <w:jc w:val="both"/>
        <w:rPr>
          <w:rFonts w:ascii="Calibri" w:eastAsia="Calibri" w:hAnsi="Calibri" w:cs="Calibri"/>
        </w:rPr>
      </w:pPr>
      <w:r>
        <w:rPr>
          <w:rFonts w:ascii="Calibri" w:eastAsia="Calibri" w:hAnsi="Calibri" w:cs="Calibri"/>
        </w:rPr>
        <w:t xml:space="preserve">Teaching and Learning </w:t>
      </w:r>
      <w:r w:rsidRPr="009D4A4D">
        <w:rPr>
          <w:rFonts w:ascii="Calibri" w:eastAsia="Calibri" w:hAnsi="Calibri" w:cs="Calibri"/>
        </w:rPr>
        <w:t>|</w:t>
      </w:r>
      <w:r>
        <w:rPr>
          <w:rFonts w:ascii="Calibri" w:eastAsia="Calibri" w:hAnsi="Calibri" w:cs="Calibri"/>
        </w:rPr>
        <w:t xml:space="preserve"> Domain 2 </w:t>
      </w:r>
      <w:r w:rsidRPr="009D4A4D">
        <w:rPr>
          <w:rFonts w:ascii="Calibri" w:eastAsia="Calibri" w:hAnsi="Calibri" w:cs="Calibri"/>
        </w:rPr>
        <w:t>|</w:t>
      </w:r>
      <w:r>
        <w:rPr>
          <w:rFonts w:ascii="Calibri" w:eastAsia="Calibri" w:hAnsi="Calibri" w:cs="Calibri"/>
        </w:rPr>
        <w:t xml:space="preserve"> Learner Experiences </w:t>
      </w:r>
    </w:p>
    <w:p w14:paraId="0A37501D" w14:textId="77777777" w:rsidR="003C3CC8" w:rsidRDefault="003C3CC8">
      <w:pPr>
        <w:spacing w:line="256" w:lineRule="auto"/>
        <w:jc w:val="both"/>
        <w:rPr>
          <w:rFonts w:ascii="Calibri" w:eastAsia="Calibri" w:hAnsi="Calibri" w:cs="Calibri"/>
          <w:b/>
        </w:rPr>
      </w:pPr>
    </w:p>
    <w:p w14:paraId="584326C1" w14:textId="77777777" w:rsidR="003C3CC8" w:rsidRDefault="00C506F1">
      <w:pPr>
        <w:spacing w:line="256" w:lineRule="auto"/>
        <w:jc w:val="both"/>
        <w:rPr>
          <w:rFonts w:ascii="Calibri" w:eastAsia="Calibri" w:hAnsi="Calibri" w:cs="Calibri"/>
          <w:b/>
        </w:rPr>
      </w:pPr>
      <w:r>
        <w:rPr>
          <w:rFonts w:ascii="Calibri" w:eastAsia="Calibri" w:hAnsi="Calibri" w:cs="Calibri"/>
          <w:b/>
        </w:rPr>
        <w:t>2.2 The standards and statements from the Digital Learning Framework being selected</w:t>
      </w:r>
    </w:p>
    <w:p w14:paraId="608DEACE" w14:textId="77777777" w:rsidR="003C3CC8" w:rsidRDefault="00C506F1">
      <w:pPr>
        <w:spacing w:line="256" w:lineRule="auto"/>
        <w:jc w:val="both"/>
        <w:rPr>
          <w:rFonts w:ascii="Calibri" w:eastAsia="Calibri" w:hAnsi="Calibri" w:cs="Calibri"/>
          <w:b/>
        </w:rPr>
      </w:pPr>
      <w:r>
        <w:rPr>
          <w:rFonts w:ascii="Calibri" w:eastAsia="Calibri" w:hAnsi="Calibri" w:cs="Calibri"/>
          <w:b/>
        </w:rPr>
        <w:t xml:space="preserve"> </w:t>
      </w:r>
    </w:p>
    <w:tbl>
      <w:tblPr>
        <w:tblStyle w:val="a"/>
        <w:tblW w:w="138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080"/>
        <w:gridCol w:w="9795"/>
      </w:tblGrid>
      <w:tr w:rsidR="003C3CC8" w14:paraId="552AAF08" w14:textId="77777777">
        <w:trPr>
          <w:trHeight w:val="500"/>
        </w:trPr>
        <w:tc>
          <w:tcPr>
            <w:tcW w:w="4080" w:type="dxa"/>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tcPr>
          <w:p w14:paraId="03E12EA8" w14:textId="77777777" w:rsidR="003C3CC8" w:rsidRDefault="00C506F1">
            <w:pPr>
              <w:rPr>
                <w:rFonts w:ascii="Calibri" w:eastAsia="Calibri" w:hAnsi="Calibri" w:cs="Calibri"/>
                <w:color w:val="FFFFFF"/>
                <w:sz w:val="24"/>
                <w:szCs w:val="24"/>
              </w:rPr>
            </w:pPr>
            <w:r>
              <w:rPr>
                <w:rFonts w:ascii="Calibri" w:eastAsia="Calibri" w:hAnsi="Calibri" w:cs="Calibri"/>
                <w:color w:val="FFFFFF"/>
                <w:sz w:val="24"/>
                <w:szCs w:val="24"/>
              </w:rPr>
              <w:t>Standard</w:t>
            </w:r>
          </w:p>
        </w:tc>
        <w:tc>
          <w:tcPr>
            <w:tcW w:w="9795" w:type="dxa"/>
            <w:tcBorders>
              <w:top w:val="single" w:sz="8" w:space="0" w:color="000000"/>
              <w:left w:val="nil"/>
              <w:bottom w:val="single" w:sz="8" w:space="0" w:color="000000"/>
              <w:right w:val="single" w:sz="8" w:space="0" w:color="000000"/>
            </w:tcBorders>
            <w:shd w:val="clear" w:color="auto" w:fill="3D85C6"/>
            <w:tcMar>
              <w:top w:w="100" w:type="dxa"/>
              <w:left w:w="100" w:type="dxa"/>
              <w:bottom w:w="100" w:type="dxa"/>
              <w:right w:w="100" w:type="dxa"/>
            </w:tcMar>
          </w:tcPr>
          <w:p w14:paraId="0DAAB894" w14:textId="77777777" w:rsidR="003C3CC8" w:rsidRDefault="00C506F1">
            <w:pPr>
              <w:rPr>
                <w:rFonts w:ascii="Calibri" w:eastAsia="Calibri" w:hAnsi="Calibri" w:cs="Calibri"/>
                <w:color w:val="FFFFFF"/>
                <w:sz w:val="24"/>
                <w:szCs w:val="24"/>
              </w:rPr>
            </w:pPr>
            <w:r>
              <w:rPr>
                <w:rFonts w:ascii="Calibri" w:eastAsia="Calibri" w:hAnsi="Calibri" w:cs="Calibri"/>
                <w:color w:val="FFFFFF"/>
                <w:sz w:val="24"/>
                <w:szCs w:val="24"/>
              </w:rPr>
              <w:t>Statement(s)</w:t>
            </w:r>
          </w:p>
        </w:tc>
      </w:tr>
      <w:tr w:rsidR="003C3CC8" w14:paraId="7702F310" w14:textId="77777777">
        <w:trPr>
          <w:trHeight w:val="50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21F535" w14:textId="27AA8B9B" w:rsidR="003C3CC8" w:rsidRDefault="004E6674">
            <w:pPr>
              <w:rPr>
                <w:rFonts w:ascii="Calibri" w:eastAsia="Calibri" w:hAnsi="Calibri" w:cs="Calibri"/>
              </w:rPr>
            </w:pPr>
            <w:r>
              <w:rPr>
                <w:rFonts w:ascii="Calibri" w:eastAsia="Calibri" w:hAnsi="Calibri" w:cs="Calibri"/>
              </w:rPr>
              <w:t>Pupils enjoy their learning, are motivated to learn and expect to achieve as learners</w:t>
            </w:r>
          </w:p>
        </w:tc>
        <w:tc>
          <w:tcPr>
            <w:tcW w:w="9795" w:type="dxa"/>
            <w:tcBorders>
              <w:top w:val="nil"/>
              <w:left w:val="nil"/>
              <w:bottom w:val="single" w:sz="8" w:space="0" w:color="000000"/>
              <w:right w:val="single" w:sz="8" w:space="0" w:color="000000"/>
            </w:tcBorders>
            <w:tcMar>
              <w:top w:w="100" w:type="dxa"/>
              <w:left w:w="100" w:type="dxa"/>
              <w:bottom w:w="100" w:type="dxa"/>
              <w:right w:w="100" w:type="dxa"/>
            </w:tcMar>
          </w:tcPr>
          <w:p w14:paraId="3CB8E9AF" w14:textId="54BA90E6" w:rsidR="004E6674" w:rsidRDefault="004E6674" w:rsidP="004E6674">
            <w:pPr>
              <w:rPr>
                <w:rFonts w:ascii="Calibri" w:eastAsia="Calibri" w:hAnsi="Calibri" w:cs="Calibri"/>
              </w:rPr>
            </w:pPr>
            <w:r>
              <w:rPr>
                <w:rFonts w:ascii="Calibri" w:eastAsia="Calibri" w:hAnsi="Calibri" w:cs="Calibri"/>
              </w:rPr>
              <w:t>Pupils use appropriate digital technologies to foster active engagement in attaining appropriate learning outcomes.</w:t>
            </w:r>
          </w:p>
          <w:p w14:paraId="1455AE5C" w14:textId="77777777" w:rsidR="004E6674" w:rsidRDefault="004E6674" w:rsidP="004E6674">
            <w:pPr>
              <w:rPr>
                <w:rFonts w:ascii="Calibri" w:eastAsia="Calibri" w:hAnsi="Calibri" w:cs="Calibri"/>
              </w:rPr>
            </w:pPr>
          </w:p>
          <w:p w14:paraId="6E286542" w14:textId="6FC88C24" w:rsidR="004E6674" w:rsidRDefault="004E6674" w:rsidP="004E6674">
            <w:pPr>
              <w:rPr>
                <w:rFonts w:ascii="Calibri" w:eastAsia="Calibri" w:hAnsi="Calibri" w:cs="Calibri"/>
              </w:rPr>
            </w:pPr>
            <w:r>
              <w:rPr>
                <w:rFonts w:ascii="Calibri" w:eastAsia="Calibri" w:hAnsi="Calibri" w:cs="Calibri"/>
              </w:rPr>
              <w:t>Pupils use digital technologies to collect evidence and record progress</w:t>
            </w:r>
            <w:r w:rsidR="00284C97">
              <w:rPr>
                <w:rFonts w:ascii="Calibri" w:eastAsia="Calibri" w:hAnsi="Calibri" w:cs="Calibri"/>
              </w:rPr>
              <w:t>.</w:t>
            </w:r>
          </w:p>
          <w:p w14:paraId="2653D064" w14:textId="50D01936" w:rsidR="003C3CC8" w:rsidRDefault="003C3CC8" w:rsidP="008703EE">
            <w:pPr>
              <w:rPr>
                <w:rFonts w:ascii="Calibri" w:eastAsia="Calibri" w:hAnsi="Calibri" w:cs="Calibri"/>
              </w:rPr>
            </w:pPr>
          </w:p>
        </w:tc>
      </w:tr>
      <w:tr w:rsidR="003C3CC8" w14:paraId="78AD5A41" w14:textId="77777777">
        <w:trPr>
          <w:trHeight w:val="50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14A52" w14:textId="6FB89424" w:rsidR="00D54F31" w:rsidRDefault="00772D1D">
            <w:pPr>
              <w:rPr>
                <w:rFonts w:ascii="Calibri" w:eastAsia="Calibri" w:hAnsi="Calibri" w:cs="Calibri"/>
              </w:rPr>
            </w:pPr>
            <w:r>
              <w:rPr>
                <w:rFonts w:ascii="Calibri" w:eastAsia="Calibri" w:hAnsi="Calibri" w:cs="Calibri"/>
              </w:rPr>
              <w:lastRenderedPageBreak/>
              <w:t>Pupils have the necessary knowledge, skills and attitudes required to understand themselves and their relationships</w:t>
            </w:r>
          </w:p>
        </w:tc>
        <w:tc>
          <w:tcPr>
            <w:tcW w:w="9795" w:type="dxa"/>
            <w:tcBorders>
              <w:top w:val="nil"/>
              <w:left w:val="nil"/>
              <w:bottom w:val="single" w:sz="8" w:space="0" w:color="000000"/>
              <w:right w:val="single" w:sz="8" w:space="0" w:color="000000"/>
            </w:tcBorders>
            <w:tcMar>
              <w:top w:w="100" w:type="dxa"/>
              <w:left w:w="100" w:type="dxa"/>
              <w:bottom w:w="100" w:type="dxa"/>
              <w:right w:w="100" w:type="dxa"/>
            </w:tcMar>
          </w:tcPr>
          <w:p w14:paraId="1F70F173" w14:textId="5398554D" w:rsidR="004E6674" w:rsidRDefault="00772D1D" w:rsidP="004E6674">
            <w:pPr>
              <w:rPr>
                <w:rFonts w:ascii="Calibri" w:eastAsia="Calibri" w:hAnsi="Calibri" w:cs="Calibri"/>
              </w:rPr>
            </w:pPr>
            <w:r>
              <w:rPr>
                <w:rFonts w:ascii="Calibri" w:eastAsia="Calibri" w:hAnsi="Calibri" w:cs="Calibri"/>
              </w:rPr>
              <w:t>Pupils have a positive attitude towards the use of digital technologies and are aware of possible risks and limitations.</w:t>
            </w:r>
          </w:p>
          <w:p w14:paraId="160D4963" w14:textId="77777777" w:rsidR="00772D1D" w:rsidRDefault="00772D1D" w:rsidP="004E6674">
            <w:pPr>
              <w:rPr>
                <w:rFonts w:ascii="Calibri" w:eastAsia="Calibri" w:hAnsi="Calibri" w:cs="Calibri"/>
              </w:rPr>
            </w:pPr>
          </w:p>
          <w:p w14:paraId="20045F85" w14:textId="0E2C7E06" w:rsidR="00772D1D" w:rsidRDefault="00772D1D" w:rsidP="004E6674">
            <w:pPr>
              <w:rPr>
                <w:rFonts w:ascii="Calibri" w:eastAsia="Calibri" w:hAnsi="Calibri" w:cs="Calibri"/>
              </w:rPr>
            </w:pPr>
            <w:r>
              <w:rPr>
                <w:rFonts w:ascii="Calibri" w:eastAsia="Calibri" w:hAnsi="Calibri" w:cs="Calibri"/>
              </w:rPr>
              <w:t>Pupils understand the potential risks and threats in digital environments.</w:t>
            </w:r>
          </w:p>
          <w:p w14:paraId="5FF971C6" w14:textId="0E3400C8" w:rsidR="008703EE" w:rsidRDefault="008703EE">
            <w:pPr>
              <w:rPr>
                <w:rFonts w:ascii="Calibri" w:eastAsia="Calibri" w:hAnsi="Calibri" w:cs="Calibri"/>
              </w:rPr>
            </w:pPr>
          </w:p>
        </w:tc>
      </w:tr>
      <w:tr w:rsidR="00772D1D" w14:paraId="318674C0" w14:textId="77777777" w:rsidTr="0079205C">
        <w:trPr>
          <w:trHeight w:val="500"/>
        </w:trPr>
        <w:tc>
          <w:tcPr>
            <w:tcW w:w="138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8A6B64" w14:textId="27011359" w:rsidR="00772D1D" w:rsidRDefault="00772D1D">
            <w:pPr>
              <w:rPr>
                <w:rFonts w:ascii="Calibri" w:eastAsia="Calibri" w:hAnsi="Calibri" w:cs="Calibri"/>
              </w:rPr>
            </w:pPr>
          </w:p>
        </w:tc>
      </w:tr>
      <w:tr w:rsidR="00772D1D" w14:paraId="3FC7071C" w14:textId="77777777">
        <w:trPr>
          <w:trHeight w:val="50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FF36C7" w14:textId="16DE5CBA" w:rsidR="00772D1D" w:rsidRDefault="009D4A4D">
            <w:pPr>
              <w:rPr>
                <w:rFonts w:ascii="Calibri" w:eastAsia="Calibri" w:hAnsi="Calibri" w:cs="Calibri"/>
              </w:rPr>
            </w:pPr>
            <w:r>
              <w:rPr>
                <w:rFonts w:ascii="Calibri" w:eastAsia="Calibri" w:hAnsi="Calibri" w:cs="Calibri"/>
              </w:rPr>
              <w:t>Pupils grow as learners through respectful interactions and experiences that are challenging and supportive</w:t>
            </w:r>
          </w:p>
        </w:tc>
        <w:tc>
          <w:tcPr>
            <w:tcW w:w="9795" w:type="dxa"/>
            <w:tcBorders>
              <w:top w:val="nil"/>
              <w:left w:val="nil"/>
              <w:bottom w:val="single" w:sz="8" w:space="0" w:color="000000"/>
              <w:right w:val="single" w:sz="8" w:space="0" w:color="000000"/>
            </w:tcBorders>
            <w:tcMar>
              <w:top w:w="100" w:type="dxa"/>
              <w:left w:w="100" w:type="dxa"/>
              <w:bottom w:w="100" w:type="dxa"/>
              <w:right w:w="100" w:type="dxa"/>
            </w:tcMar>
          </w:tcPr>
          <w:p w14:paraId="68E54CFA" w14:textId="42C10E47" w:rsidR="00772D1D" w:rsidRDefault="009D4A4D">
            <w:pPr>
              <w:rPr>
                <w:rFonts w:ascii="Calibri" w:eastAsia="Calibri" w:hAnsi="Calibri" w:cs="Calibri"/>
              </w:rPr>
            </w:pPr>
            <w:r>
              <w:rPr>
                <w:rFonts w:ascii="Calibri" w:eastAsia="Calibri" w:hAnsi="Calibri" w:cs="Calibri"/>
              </w:rPr>
              <w:t>Digital interactions, among pupils and between pupils and teachers, are respectful and positive, and conducive to well-being.</w:t>
            </w:r>
          </w:p>
        </w:tc>
      </w:tr>
      <w:tr w:rsidR="003C3CC8" w14:paraId="3B0AD19B" w14:textId="77777777">
        <w:trPr>
          <w:trHeight w:val="50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F4CCE" w14:textId="55E9C1E4" w:rsidR="003C3CC8" w:rsidRDefault="009D4A4D">
            <w:pPr>
              <w:rPr>
                <w:rFonts w:ascii="Calibri" w:eastAsia="Calibri" w:hAnsi="Calibri" w:cs="Calibri"/>
              </w:rPr>
            </w:pPr>
            <w:r>
              <w:rPr>
                <w:rFonts w:ascii="Calibri" w:eastAsia="Calibri" w:hAnsi="Calibri" w:cs="Calibri"/>
              </w:rPr>
              <w:t>Pupils reflect on their progress as learners and develop a sense of ownership of and responsibility for their learning</w:t>
            </w:r>
          </w:p>
        </w:tc>
        <w:tc>
          <w:tcPr>
            <w:tcW w:w="9795" w:type="dxa"/>
            <w:tcBorders>
              <w:top w:val="nil"/>
              <w:left w:val="nil"/>
              <w:bottom w:val="single" w:sz="8" w:space="0" w:color="000000"/>
              <w:right w:val="single" w:sz="8" w:space="0" w:color="000000"/>
            </w:tcBorders>
            <w:tcMar>
              <w:top w:w="100" w:type="dxa"/>
              <w:left w:w="100" w:type="dxa"/>
              <w:bottom w:w="100" w:type="dxa"/>
              <w:right w:w="100" w:type="dxa"/>
            </w:tcMar>
          </w:tcPr>
          <w:p w14:paraId="4694618F" w14:textId="4D51AF43" w:rsidR="003C3CC8" w:rsidRDefault="00D43336" w:rsidP="004E6674">
            <w:pPr>
              <w:rPr>
                <w:rFonts w:ascii="Calibri" w:eastAsia="Calibri" w:hAnsi="Calibri" w:cs="Calibri"/>
              </w:rPr>
            </w:pPr>
            <w:r>
              <w:rPr>
                <w:rFonts w:ascii="Calibri" w:eastAsia="Calibri" w:hAnsi="Calibri" w:cs="Calibri"/>
              </w:rPr>
              <w:t>Pupils use digital technologies to collect evidence, record and reflect on their progress, and develop their competence as self-directed learners.</w:t>
            </w:r>
          </w:p>
        </w:tc>
      </w:tr>
    </w:tbl>
    <w:p w14:paraId="2BAC6FC9" w14:textId="77777777" w:rsidR="003C3CC8" w:rsidRDefault="00C506F1">
      <w:pPr>
        <w:spacing w:line="256" w:lineRule="auto"/>
        <w:jc w:val="both"/>
        <w:rPr>
          <w:rFonts w:ascii="Calibri" w:eastAsia="Calibri" w:hAnsi="Calibri" w:cs="Calibri"/>
          <w:b/>
        </w:rPr>
      </w:pPr>
      <w:r>
        <w:rPr>
          <w:rFonts w:ascii="Calibri" w:eastAsia="Calibri" w:hAnsi="Calibri" w:cs="Calibri"/>
        </w:rPr>
        <w:t xml:space="preserve"> </w:t>
      </w:r>
    </w:p>
    <w:p w14:paraId="1E1751FA" w14:textId="77777777" w:rsidR="003C3CC8" w:rsidRDefault="00C506F1">
      <w:pPr>
        <w:spacing w:line="256" w:lineRule="auto"/>
        <w:jc w:val="both"/>
        <w:rPr>
          <w:rFonts w:ascii="Calibri" w:eastAsia="Calibri" w:hAnsi="Calibri" w:cs="Calibri"/>
          <w:b/>
        </w:rPr>
      </w:pPr>
      <w:r>
        <w:rPr>
          <w:rFonts w:ascii="Calibri" w:eastAsia="Calibri" w:hAnsi="Calibri" w:cs="Calibri"/>
          <w:b/>
        </w:rPr>
        <w:t xml:space="preserve"> 2.3. These are a summary of our strengths with regards digital learning</w:t>
      </w:r>
    </w:p>
    <w:p w14:paraId="156A6281" w14:textId="77777777" w:rsidR="003C3CC8" w:rsidRDefault="00C506F1">
      <w:pPr>
        <w:spacing w:line="256" w:lineRule="auto"/>
        <w:jc w:val="both"/>
        <w:rPr>
          <w:rFonts w:ascii="Calibri" w:eastAsia="Calibri" w:hAnsi="Calibri" w:cs="Calibri"/>
        </w:rPr>
      </w:pPr>
      <w:r>
        <w:rPr>
          <w:rFonts w:ascii="Calibri" w:eastAsia="Calibri" w:hAnsi="Calibri" w:cs="Calibri"/>
        </w:rPr>
        <w:t xml:space="preserve"> </w:t>
      </w:r>
    </w:p>
    <w:p w14:paraId="570FB9D1" w14:textId="77777777" w:rsidR="003C3CC8" w:rsidRDefault="00C506F1">
      <w:pPr>
        <w:numPr>
          <w:ilvl w:val="0"/>
          <w:numId w:val="1"/>
        </w:numPr>
        <w:spacing w:line="256" w:lineRule="auto"/>
        <w:contextualSpacing/>
        <w:jc w:val="both"/>
        <w:rPr>
          <w:rFonts w:ascii="Calibri" w:eastAsia="Calibri" w:hAnsi="Calibri" w:cs="Calibri"/>
        </w:rPr>
      </w:pPr>
      <w:r>
        <w:rPr>
          <w:rFonts w:ascii="Calibri" w:eastAsia="Calibri" w:hAnsi="Calibri" w:cs="Calibri"/>
        </w:rPr>
        <w:t>The principal is supporting the creation and implementation of the digital strategy</w:t>
      </w:r>
    </w:p>
    <w:p w14:paraId="6BFEAFA6" w14:textId="4122FC5C" w:rsidR="003C3CC8" w:rsidRDefault="00C506F1">
      <w:pPr>
        <w:numPr>
          <w:ilvl w:val="0"/>
          <w:numId w:val="1"/>
        </w:numPr>
        <w:spacing w:line="256" w:lineRule="auto"/>
        <w:contextualSpacing/>
        <w:jc w:val="both"/>
        <w:rPr>
          <w:rFonts w:ascii="Calibri" w:eastAsia="Calibri" w:hAnsi="Calibri" w:cs="Calibri"/>
        </w:rPr>
      </w:pPr>
      <w:r>
        <w:rPr>
          <w:rFonts w:ascii="Calibri" w:eastAsia="Calibri" w:hAnsi="Calibri" w:cs="Calibri"/>
        </w:rPr>
        <w:t>Capable</w:t>
      </w:r>
      <w:r w:rsidR="00D54F31">
        <w:rPr>
          <w:rFonts w:ascii="Calibri" w:eastAsia="Calibri" w:hAnsi="Calibri" w:cs="Calibri"/>
        </w:rPr>
        <w:t>, motivated</w:t>
      </w:r>
      <w:r>
        <w:rPr>
          <w:rFonts w:ascii="Calibri" w:eastAsia="Calibri" w:hAnsi="Calibri" w:cs="Calibri"/>
        </w:rPr>
        <w:t xml:space="preserve"> and engaged staff. </w:t>
      </w:r>
    </w:p>
    <w:p w14:paraId="47376DDF" w14:textId="758CC127" w:rsidR="003C3CC8" w:rsidRDefault="00D54F31">
      <w:pPr>
        <w:numPr>
          <w:ilvl w:val="0"/>
          <w:numId w:val="1"/>
        </w:numPr>
        <w:spacing w:line="256" w:lineRule="auto"/>
        <w:contextualSpacing/>
        <w:jc w:val="both"/>
        <w:rPr>
          <w:rFonts w:ascii="Calibri" w:eastAsia="Calibri" w:hAnsi="Calibri" w:cs="Calibri"/>
        </w:rPr>
      </w:pPr>
      <w:r>
        <w:rPr>
          <w:rFonts w:ascii="Calibri" w:eastAsia="Calibri" w:hAnsi="Calibri" w:cs="Calibri"/>
        </w:rPr>
        <w:t>HSCL is working alongside DL team to promote and create awareness of digital wellbeing among parents</w:t>
      </w:r>
    </w:p>
    <w:p w14:paraId="33DAEE07" w14:textId="20F15A8C" w:rsidR="00D54F31" w:rsidRDefault="00D54F31">
      <w:pPr>
        <w:numPr>
          <w:ilvl w:val="0"/>
          <w:numId w:val="1"/>
        </w:numPr>
        <w:spacing w:line="256" w:lineRule="auto"/>
        <w:contextualSpacing/>
        <w:jc w:val="both"/>
        <w:rPr>
          <w:rFonts w:ascii="Calibri" w:eastAsia="Calibri" w:hAnsi="Calibri" w:cs="Calibri"/>
        </w:rPr>
      </w:pPr>
      <w:r>
        <w:rPr>
          <w:rFonts w:ascii="Calibri" w:eastAsia="Calibri" w:hAnsi="Calibri" w:cs="Calibri"/>
        </w:rPr>
        <w:t xml:space="preserve">Continuous investment in the school’s hardware means improved resources to support digital learning. </w:t>
      </w:r>
    </w:p>
    <w:p w14:paraId="21386021" w14:textId="77777777" w:rsidR="00FA57D4" w:rsidRDefault="00D54F31">
      <w:pPr>
        <w:numPr>
          <w:ilvl w:val="0"/>
          <w:numId w:val="1"/>
        </w:numPr>
        <w:spacing w:line="256" w:lineRule="auto"/>
        <w:contextualSpacing/>
        <w:jc w:val="both"/>
        <w:rPr>
          <w:rFonts w:ascii="Calibri" w:eastAsia="Calibri" w:hAnsi="Calibri" w:cs="Calibri"/>
        </w:rPr>
      </w:pPr>
      <w:r>
        <w:rPr>
          <w:rFonts w:ascii="Calibri" w:eastAsia="Calibri" w:hAnsi="Calibri" w:cs="Calibri"/>
        </w:rPr>
        <w:t>School computer room is working well and can be used by all class.</w:t>
      </w:r>
    </w:p>
    <w:p w14:paraId="662B5DC9" w14:textId="1A923EA9" w:rsidR="00D54F31" w:rsidRDefault="00FA57D4" w:rsidP="00FA57D4">
      <w:pPr>
        <w:numPr>
          <w:ilvl w:val="0"/>
          <w:numId w:val="1"/>
        </w:numPr>
        <w:spacing w:line="256" w:lineRule="auto"/>
        <w:contextualSpacing/>
        <w:jc w:val="both"/>
        <w:rPr>
          <w:rFonts w:ascii="Calibri" w:eastAsia="Calibri" w:hAnsi="Calibri" w:cs="Calibri"/>
        </w:rPr>
      </w:pPr>
      <w:r>
        <w:rPr>
          <w:rFonts w:ascii="Calibri" w:eastAsia="Calibri" w:hAnsi="Calibri" w:cs="Calibri"/>
        </w:rPr>
        <w:lastRenderedPageBreak/>
        <w:t xml:space="preserve">Whole staff training with </w:t>
      </w:r>
      <w:proofErr w:type="spellStart"/>
      <w:r>
        <w:rPr>
          <w:rFonts w:ascii="Calibri" w:eastAsia="Calibri" w:hAnsi="Calibri" w:cs="Calibri"/>
        </w:rPr>
        <w:t>Camara</w:t>
      </w:r>
      <w:proofErr w:type="spellEnd"/>
      <w:r>
        <w:rPr>
          <w:rFonts w:ascii="Calibri" w:eastAsia="Calibri" w:hAnsi="Calibri" w:cs="Calibri"/>
        </w:rPr>
        <w:t xml:space="preserve"> – CPD session focussing on use of digital technology and</w:t>
      </w:r>
      <w:r w:rsidRPr="00FA57D4">
        <w:rPr>
          <w:rFonts w:ascii="Calibri" w:eastAsia="Calibri" w:hAnsi="Calibri" w:cs="Calibri"/>
        </w:rPr>
        <w:t xml:space="preserve"> looking at resources that may be helpful in terms of delivering Nurture support to students</w:t>
      </w:r>
    </w:p>
    <w:p w14:paraId="20876B09" w14:textId="77777777" w:rsidR="003C3CC8" w:rsidRDefault="00C506F1">
      <w:pPr>
        <w:spacing w:line="256" w:lineRule="auto"/>
        <w:jc w:val="both"/>
        <w:rPr>
          <w:rFonts w:ascii="Calibri" w:eastAsia="Calibri" w:hAnsi="Calibri" w:cs="Calibri"/>
          <w:b/>
        </w:rPr>
      </w:pPr>
      <w:r>
        <w:rPr>
          <w:rFonts w:ascii="Calibri" w:eastAsia="Calibri" w:hAnsi="Calibri" w:cs="Calibri"/>
          <w:b/>
        </w:rPr>
        <w:t xml:space="preserve"> </w:t>
      </w:r>
    </w:p>
    <w:p w14:paraId="5A5FB48C" w14:textId="77777777" w:rsidR="003C3CC8" w:rsidRDefault="00C506F1">
      <w:pPr>
        <w:spacing w:line="256" w:lineRule="auto"/>
        <w:jc w:val="both"/>
        <w:rPr>
          <w:rFonts w:ascii="Calibri" w:eastAsia="Calibri" w:hAnsi="Calibri" w:cs="Calibri"/>
          <w:b/>
        </w:rPr>
      </w:pPr>
      <w:r>
        <w:rPr>
          <w:rFonts w:ascii="Calibri" w:eastAsia="Calibri" w:hAnsi="Calibri" w:cs="Calibri"/>
          <w:b/>
        </w:rPr>
        <w:t>2.5</w:t>
      </w:r>
      <w:r>
        <w:rPr>
          <w:rFonts w:ascii="Calibri" w:eastAsia="Calibri" w:hAnsi="Calibri" w:cs="Calibri"/>
        </w:rPr>
        <w:t xml:space="preserve"> </w:t>
      </w:r>
      <w:r>
        <w:rPr>
          <w:rFonts w:ascii="Calibri" w:eastAsia="Calibri" w:hAnsi="Calibri" w:cs="Calibri"/>
          <w:b/>
        </w:rPr>
        <w:t>This is what we are going to focus on to improve our digital learning practice further</w:t>
      </w:r>
    </w:p>
    <w:p w14:paraId="10146664" w14:textId="77777777" w:rsidR="003C3CC8" w:rsidRDefault="00C506F1">
      <w:pPr>
        <w:spacing w:line="256" w:lineRule="auto"/>
        <w:jc w:val="both"/>
        <w:rPr>
          <w:rFonts w:ascii="Calibri" w:eastAsia="Calibri" w:hAnsi="Calibri" w:cs="Calibri"/>
          <w:i/>
        </w:rPr>
      </w:pPr>
      <w:r>
        <w:rPr>
          <w:rFonts w:ascii="Calibri" w:eastAsia="Calibri" w:hAnsi="Calibri" w:cs="Calibri"/>
          <w:i/>
        </w:rPr>
        <w:t xml:space="preserve"> </w:t>
      </w:r>
    </w:p>
    <w:p w14:paraId="1E1EC83D" w14:textId="514EF329" w:rsidR="00D54F31" w:rsidRDefault="00D54F31">
      <w:pPr>
        <w:numPr>
          <w:ilvl w:val="0"/>
          <w:numId w:val="2"/>
        </w:numPr>
        <w:spacing w:line="256" w:lineRule="auto"/>
        <w:contextualSpacing/>
        <w:jc w:val="both"/>
        <w:rPr>
          <w:rFonts w:ascii="Calibri" w:eastAsia="Calibri" w:hAnsi="Calibri" w:cs="Calibri"/>
        </w:rPr>
      </w:pPr>
      <w:r>
        <w:rPr>
          <w:rFonts w:ascii="Calibri" w:eastAsia="Calibri" w:hAnsi="Calibri" w:cs="Calibri"/>
        </w:rPr>
        <w:t xml:space="preserve">Digital wellbeing and online safety </w:t>
      </w:r>
    </w:p>
    <w:p w14:paraId="4F12DE06" w14:textId="77777777" w:rsidR="00D54F31" w:rsidRDefault="00D54F31">
      <w:pPr>
        <w:numPr>
          <w:ilvl w:val="0"/>
          <w:numId w:val="2"/>
        </w:numPr>
        <w:spacing w:line="256" w:lineRule="auto"/>
        <w:contextualSpacing/>
        <w:jc w:val="both"/>
        <w:rPr>
          <w:rFonts w:ascii="Calibri" w:eastAsia="Calibri" w:hAnsi="Calibri" w:cs="Calibri"/>
        </w:rPr>
      </w:pPr>
      <w:r>
        <w:rPr>
          <w:rFonts w:ascii="Calibri" w:eastAsia="Calibri" w:hAnsi="Calibri" w:cs="Calibri"/>
        </w:rPr>
        <w:t>Coding skills</w:t>
      </w:r>
    </w:p>
    <w:p w14:paraId="28F646E7" w14:textId="027483D5" w:rsidR="003C3CC8" w:rsidRDefault="00D54F31">
      <w:pPr>
        <w:numPr>
          <w:ilvl w:val="0"/>
          <w:numId w:val="2"/>
        </w:numPr>
        <w:spacing w:line="256" w:lineRule="auto"/>
        <w:contextualSpacing/>
        <w:jc w:val="both"/>
        <w:rPr>
          <w:rFonts w:ascii="Calibri" w:eastAsia="Calibri" w:hAnsi="Calibri" w:cs="Calibri"/>
        </w:rPr>
      </w:pPr>
      <w:r>
        <w:rPr>
          <w:rFonts w:ascii="Calibri" w:eastAsia="Calibri" w:hAnsi="Calibri" w:cs="Calibri"/>
        </w:rPr>
        <w:t xml:space="preserve">Tech skills i.e. typing, use of Word, PowerPoint etc. </w:t>
      </w:r>
      <w:r w:rsidR="00C506F1">
        <w:rPr>
          <w:rFonts w:ascii="Calibri" w:eastAsia="Calibri" w:hAnsi="Calibri" w:cs="Calibri"/>
        </w:rPr>
        <w:t xml:space="preserve"> </w:t>
      </w:r>
    </w:p>
    <w:p w14:paraId="4AF23AA6" w14:textId="155976FE" w:rsidR="00D54F31" w:rsidRDefault="00D54F31">
      <w:pPr>
        <w:numPr>
          <w:ilvl w:val="0"/>
          <w:numId w:val="2"/>
        </w:numPr>
        <w:spacing w:line="256" w:lineRule="auto"/>
        <w:contextualSpacing/>
        <w:jc w:val="both"/>
        <w:rPr>
          <w:rFonts w:ascii="Calibri" w:eastAsia="Calibri" w:hAnsi="Calibri" w:cs="Calibri"/>
        </w:rPr>
      </w:pPr>
      <w:r>
        <w:rPr>
          <w:rFonts w:ascii="Calibri" w:eastAsia="Calibri" w:hAnsi="Calibri" w:cs="Calibri"/>
        </w:rPr>
        <w:t>Use of E portfolios in 4</w:t>
      </w:r>
      <w:r w:rsidRPr="00D54F31">
        <w:rPr>
          <w:rFonts w:ascii="Calibri" w:eastAsia="Calibri" w:hAnsi="Calibri" w:cs="Calibri"/>
          <w:vertAlign w:val="superscript"/>
        </w:rPr>
        <w:t>th</w:t>
      </w:r>
      <w:r>
        <w:rPr>
          <w:rFonts w:ascii="Calibri" w:eastAsia="Calibri" w:hAnsi="Calibri" w:cs="Calibri"/>
        </w:rPr>
        <w:t>, 5</w:t>
      </w:r>
      <w:r w:rsidRPr="00D54F31">
        <w:rPr>
          <w:rFonts w:ascii="Calibri" w:eastAsia="Calibri" w:hAnsi="Calibri" w:cs="Calibri"/>
          <w:vertAlign w:val="superscript"/>
        </w:rPr>
        <w:t>th</w:t>
      </w:r>
      <w:r>
        <w:rPr>
          <w:rFonts w:ascii="Calibri" w:eastAsia="Calibri" w:hAnsi="Calibri" w:cs="Calibri"/>
        </w:rPr>
        <w:t xml:space="preserve"> and 6</w:t>
      </w:r>
      <w:r w:rsidRPr="00D54F31">
        <w:rPr>
          <w:rFonts w:ascii="Calibri" w:eastAsia="Calibri" w:hAnsi="Calibri" w:cs="Calibri"/>
          <w:vertAlign w:val="superscript"/>
        </w:rPr>
        <w:t>th</w:t>
      </w:r>
      <w:r>
        <w:rPr>
          <w:rFonts w:ascii="Calibri" w:eastAsia="Calibri" w:hAnsi="Calibri" w:cs="Calibri"/>
        </w:rPr>
        <w:t xml:space="preserve"> class</w:t>
      </w:r>
    </w:p>
    <w:p w14:paraId="330D50E0" w14:textId="2F814BE3" w:rsidR="003C3CC8" w:rsidRDefault="00D54F31">
      <w:pPr>
        <w:numPr>
          <w:ilvl w:val="0"/>
          <w:numId w:val="2"/>
        </w:numPr>
        <w:spacing w:line="256" w:lineRule="auto"/>
        <w:contextualSpacing/>
        <w:jc w:val="both"/>
        <w:rPr>
          <w:rFonts w:ascii="Calibri" w:eastAsia="Calibri" w:hAnsi="Calibri" w:cs="Calibri"/>
        </w:rPr>
      </w:pPr>
      <w:r>
        <w:rPr>
          <w:rFonts w:ascii="Calibri" w:eastAsia="Calibri" w:hAnsi="Calibri" w:cs="Calibri"/>
        </w:rPr>
        <w:t xml:space="preserve">Increased use of cloud storage and cloud collaboration by staff using the </w:t>
      </w:r>
      <w:r w:rsidR="00C506F1">
        <w:rPr>
          <w:rFonts w:ascii="Calibri" w:eastAsia="Calibri" w:hAnsi="Calibri" w:cs="Calibri"/>
        </w:rPr>
        <w:t>Microsoft 365 platform</w:t>
      </w:r>
      <w:r>
        <w:rPr>
          <w:rFonts w:ascii="Calibri" w:eastAsia="Calibri" w:hAnsi="Calibri" w:cs="Calibri"/>
        </w:rPr>
        <w:t>.</w:t>
      </w:r>
    </w:p>
    <w:p w14:paraId="5B68B9CD" w14:textId="77777777" w:rsidR="003C3CC8" w:rsidRDefault="00C506F1">
      <w:pPr>
        <w:spacing w:line="256" w:lineRule="auto"/>
        <w:jc w:val="both"/>
        <w:rPr>
          <w:rFonts w:ascii="Calibri" w:eastAsia="Calibri" w:hAnsi="Calibri" w:cs="Calibri"/>
        </w:rPr>
      </w:pPr>
      <w:r>
        <w:rPr>
          <w:rFonts w:ascii="Calibri" w:eastAsia="Calibri" w:hAnsi="Calibri" w:cs="Calibri"/>
        </w:rPr>
        <w:t xml:space="preserve"> </w:t>
      </w:r>
    </w:p>
    <w:p w14:paraId="13BBFBE6" w14:textId="77777777" w:rsidR="003C3CC8" w:rsidRDefault="00C506F1">
      <w:pPr>
        <w:spacing w:line="256" w:lineRule="auto"/>
        <w:jc w:val="both"/>
        <w:rPr>
          <w:rFonts w:ascii="Calibri" w:eastAsia="Calibri" w:hAnsi="Calibri" w:cs="Calibri"/>
          <w:b/>
        </w:rPr>
      </w:pPr>
      <w:r>
        <w:rPr>
          <w:rFonts w:ascii="Calibri" w:eastAsia="Calibri" w:hAnsi="Calibri" w:cs="Calibri"/>
          <w:b/>
        </w:rPr>
        <w:t>3. Our Digital Learning plan</w:t>
      </w:r>
    </w:p>
    <w:p w14:paraId="1AB4A110" w14:textId="77777777" w:rsidR="003C3CC8" w:rsidRDefault="00C506F1">
      <w:pPr>
        <w:spacing w:line="256" w:lineRule="auto"/>
        <w:jc w:val="both"/>
        <w:rPr>
          <w:rFonts w:ascii="Calibri" w:eastAsia="Calibri" w:hAnsi="Calibri" w:cs="Calibri"/>
        </w:rPr>
      </w:pPr>
      <w:r>
        <w:rPr>
          <w:rFonts w:ascii="Calibri" w:eastAsia="Calibri" w:hAnsi="Calibri" w:cs="Calibri"/>
        </w:rPr>
        <w:t>On the next page we have recorded:</w:t>
      </w:r>
    </w:p>
    <w:p w14:paraId="745DDEB1" w14:textId="77777777" w:rsidR="003C3CC8" w:rsidRDefault="00C506F1">
      <w:pPr>
        <w:spacing w:line="256" w:lineRule="auto"/>
        <w:ind w:left="1080" w:hanging="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The</w:t>
      </w:r>
      <w:proofErr w:type="gramEnd"/>
      <w:r>
        <w:rPr>
          <w:rFonts w:ascii="Calibri" w:eastAsia="Calibri" w:hAnsi="Calibri" w:cs="Calibri"/>
        </w:rPr>
        <w:t xml:space="preserve"> </w:t>
      </w:r>
      <w:r>
        <w:rPr>
          <w:rFonts w:ascii="Calibri" w:eastAsia="Calibri" w:hAnsi="Calibri" w:cs="Calibri"/>
          <w:b/>
        </w:rPr>
        <w:t>targets</w:t>
      </w:r>
      <w:r>
        <w:rPr>
          <w:rFonts w:ascii="Calibri" w:eastAsia="Calibri" w:hAnsi="Calibri" w:cs="Calibri"/>
        </w:rPr>
        <w:t xml:space="preserve"> for improvement we have set</w:t>
      </w:r>
    </w:p>
    <w:p w14:paraId="2E65AF95" w14:textId="77777777" w:rsidR="003C3CC8" w:rsidRDefault="00C506F1">
      <w:pPr>
        <w:spacing w:line="256" w:lineRule="auto"/>
        <w:ind w:left="1080" w:hanging="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The</w:t>
      </w:r>
      <w:proofErr w:type="gramEnd"/>
      <w:r>
        <w:rPr>
          <w:rFonts w:ascii="Calibri" w:eastAsia="Calibri" w:hAnsi="Calibri" w:cs="Calibri"/>
        </w:rPr>
        <w:t xml:space="preserve"> </w:t>
      </w:r>
      <w:r>
        <w:rPr>
          <w:rFonts w:ascii="Calibri" w:eastAsia="Calibri" w:hAnsi="Calibri" w:cs="Calibri"/>
          <w:b/>
        </w:rPr>
        <w:t>actions</w:t>
      </w:r>
      <w:r>
        <w:rPr>
          <w:rFonts w:ascii="Calibri" w:eastAsia="Calibri" w:hAnsi="Calibri" w:cs="Calibri"/>
        </w:rPr>
        <w:t xml:space="preserve"> we will implement to achieve these</w:t>
      </w:r>
    </w:p>
    <w:p w14:paraId="6840BF66" w14:textId="77777777" w:rsidR="003C3CC8" w:rsidRDefault="00C506F1">
      <w:pPr>
        <w:spacing w:line="256" w:lineRule="auto"/>
        <w:ind w:left="1080" w:hanging="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b/>
        </w:rPr>
        <w:t>Who</w:t>
      </w:r>
      <w:proofErr w:type="gramEnd"/>
      <w:r>
        <w:rPr>
          <w:rFonts w:ascii="Calibri" w:eastAsia="Calibri" w:hAnsi="Calibri" w:cs="Calibri"/>
          <w:b/>
        </w:rPr>
        <w:t xml:space="preserve"> is responsible</w:t>
      </w:r>
      <w:r>
        <w:rPr>
          <w:rFonts w:ascii="Calibri" w:eastAsia="Calibri" w:hAnsi="Calibri" w:cs="Calibri"/>
        </w:rPr>
        <w:t xml:space="preserve"> for implementing, monitoring and reviewing our improvement plan</w:t>
      </w:r>
    </w:p>
    <w:p w14:paraId="66A0D6FD" w14:textId="77777777" w:rsidR="003C3CC8" w:rsidRDefault="00C506F1">
      <w:pPr>
        <w:spacing w:line="256" w:lineRule="auto"/>
        <w:ind w:left="1080" w:hanging="360"/>
        <w:jc w:val="both"/>
        <w:rPr>
          <w:rFonts w:ascii="Calibri" w:eastAsia="Calibri" w:hAnsi="Calibri" w:cs="Calibri"/>
        </w:rPr>
      </w:pPr>
      <w:r>
        <w:rPr>
          <w:rFonts w:ascii="Calibri" w:eastAsia="Calibri" w:hAnsi="Calibri" w:cs="Calibri"/>
        </w:rPr>
        <w:lastRenderedPageBreak/>
        <w:t xml:space="preserve">●        </w:t>
      </w:r>
      <w:proofErr w:type="gramStart"/>
      <w:r>
        <w:rPr>
          <w:rFonts w:ascii="Calibri" w:eastAsia="Calibri" w:hAnsi="Calibri" w:cs="Calibri"/>
        </w:rPr>
        <w:t>How</w:t>
      </w:r>
      <w:proofErr w:type="gramEnd"/>
      <w:r>
        <w:rPr>
          <w:rFonts w:ascii="Calibri" w:eastAsia="Calibri" w:hAnsi="Calibri" w:cs="Calibri"/>
        </w:rPr>
        <w:t xml:space="preserve"> we will measure </w:t>
      </w:r>
      <w:r>
        <w:rPr>
          <w:rFonts w:ascii="Calibri" w:eastAsia="Calibri" w:hAnsi="Calibri" w:cs="Calibri"/>
          <w:b/>
        </w:rPr>
        <w:t>progress</w:t>
      </w:r>
      <w:r>
        <w:rPr>
          <w:rFonts w:ascii="Calibri" w:eastAsia="Calibri" w:hAnsi="Calibri" w:cs="Calibri"/>
        </w:rPr>
        <w:t xml:space="preserve"> and check </w:t>
      </w:r>
      <w:r>
        <w:rPr>
          <w:rFonts w:ascii="Calibri" w:eastAsia="Calibri" w:hAnsi="Calibri" w:cs="Calibri"/>
          <w:b/>
        </w:rPr>
        <w:t xml:space="preserve">outcomes </w:t>
      </w:r>
      <w:r>
        <w:rPr>
          <w:rFonts w:ascii="Calibri" w:eastAsia="Calibri" w:hAnsi="Calibri" w:cs="Calibri"/>
        </w:rPr>
        <w:t>(criteria for success)</w:t>
      </w:r>
    </w:p>
    <w:p w14:paraId="28C8348B" w14:textId="77777777" w:rsidR="003C3CC8" w:rsidRDefault="00C506F1">
      <w:pPr>
        <w:spacing w:line="256" w:lineRule="auto"/>
        <w:jc w:val="both"/>
        <w:rPr>
          <w:rFonts w:ascii="Calibri" w:eastAsia="Calibri" w:hAnsi="Calibri" w:cs="Calibri"/>
        </w:rPr>
      </w:pPr>
      <w:r>
        <w:rPr>
          <w:rFonts w:ascii="Calibri" w:eastAsia="Calibri" w:hAnsi="Calibri" w:cs="Calibri"/>
        </w:rPr>
        <w:t>As we implement our improvement plan we will record:</w:t>
      </w:r>
    </w:p>
    <w:p w14:paraId="24089FF4" w14:textId="77777777" w:rsidR="003C3CC8" w:rsidRDefault="00C506F1">
      <w:pPr>
        <w:spacing w:line="256" w:lineRule="auto"/>
        <w:ind w:left="1080" w:hanging="360"/>
        <w:jc w:val="both"/>
        <w:rPr>
          <w:rFonts w:ascii="Calibri" w:eastAsia="Calibri" w:hAnsi="Calibri" w:cs="Calibri"/>
          <w:b/>
        </w:rPr>
      </w:pPr>
      <w:r>
        <w:rPr>
          <w:rFonts w:ascii="Calibri" w:eastAsia="Calibri" w:hAnsi="Calibri" w:cs="Calibri"/>
        </w:rPr>
        <w:t xml:space="preserve">●        </w:t>
      </w:r>
      <w:proofErr w:type="gramStart"/>
      <w:r>
        <w:rPr>
          <w:rFonts w:ascii="Calibri" w:eastAsia="Calibri" w:hAnsi="Calibri" w:cs="Calibri"/>
        </w:rPr>
        <w:t>The</w:t>
      </w:r>
      <w:proofErr w:type="gramEnd"/>
      <w:r>
        <w:rPr>
          <w:rFonts w:ascii="Calibri" w:eastAsia="Calibri" w:hAnsi="Calibri" w:cs="Calibri"/>
        </w:rPr>
        <w:t xml:space="preserve"> </w:t>
      </w:r>
      <w:r>
        <w:rPr>
          <w:rFonts w:ascii="Calibri" w:eastAsia="Calibri" w:hAnsi="Calibri" w:cs="Calibri"/>
          <w:b/>
        </w:rPr>
        <w:t>progress</w:t>
      </w:r>
      <w:r>
        <w:rPr>
          <w:rFonts w:ascii="Calibri" w:eastAsia="Calibri" w:hAnsi="Calibri" w:cs="Calibri"/>
        </w:rPr>
        <w:t xml:space="preserve"> made, and </w:t>
      </w:r>
      <w:r>
        <w:rPr>
          <w:rFonts w:ascii="Calibri" w:eastAsia="Calibri" w:hAnsi="Calibri" w:cs="Calibri"/>
          <w:b/>
        </w:rPr>
        <w:t>adjustments</w:t>
      </w:r>
      <w:r>
        <w:rPr>
          <w:rFonts w:ascii="Calibri" w:eastAsia="Calibri" w:hAnsi="Calibri" w:cs="Calibri"/>
        </w:rPr>
        <w:t xml:space="preserve"> made, and </w:t>
      </w:r>
      <w:r>
        <w:rPr>
          <w:rFonts w:ascii="Calibri" w:eastAsia="Calibri" w:hAnsi="Calibri" w:cs="Calibri"/>
          <w:b/>
        </w:rPr>
        <w:t>when</w:t>
      </w:r>
    </w:p>
    <w:p w14:paraId="1FC73C95" w14:textId="44EBDE7B" w:rsidR="003C3CC8" w:rsidRDefault="00C506F1">
      <w:pPr>
        <w:spacing w:line="256" w:lineRule="auto"/>
        <w:ind w:left="1080" w:hanging="360"/>
        <w:jc w:val="both"/>
        <w:rPr>
          <w:rFonts w:ascii="Calibri" w:eastAsia="Calibri" w:hAnsi="Calibri" w:cs="Calibri"/>
          <w:b/>
        </w:rPr>
      </w:pPr>
      <w:r>
        <w:rPr>
          <w:rFonts w:ascii="Calibri" w:eastAsia="Calibri" w:hAnsi="Calibri" w:cs="Calibri"/>
        </w:rPr>
        <w:t xml:space="preserve">●         </w:t>
      </w:r>
      <w:r>
        <w:rPr>
          <w:rFonts w:ascii="Calibri" w:eastAsia="Calibri" w:hAnsi="Calibri" w:cs="Calibri"/>
          <w:b/>
        </w:rPr>
        <w:t>Achievement of targets</w:t>
      </w:r>
      <w:r>
        <w:rPr>
          <w:rFonts w:ascii="Calibri" w:eastAsia="Calibri" w:hAnsi="Calibri" w:cs="Calibri"/>
        </w:rPr>
        <w:t xml:space="preserve"> (original and modified), and </w:t>
      </w:r>
      <w:r>
        <w:rPr>
          <w:rFonts w:ascii="Calibri" w:eastAsia="Calibri" w:hAnsi="Calibri" w:cs="Calibri"/>
          <w:b/>
        </w:rPr>
        <w:t>when</w:t>
      </w:r>
    </w:p>
    <w:p w14:paraId="27C2E72E" w14:textId="77777777" w:rsidR="002C6CD4" w:rsidRDefault="002C6CD4">
      <w:pPr>
        <w:spacing w:line="256" w:lineRule="auto"/>
        <w:ind w:left="1080" w:hanging="360"/>
        <w:jc w:val="both"/>
        <w:rPr>
          <w:rFonts w:ascii="Calibri" w:eastAsia="Calibri" w:hAnsi="Calibri" w:cs="Calibri"/>
          <w:b/>
        </w:rPr>
      </w:pPr>
    </w:p>
    <w:p w14:paraId="00610E41" w14:textId="77777777" w:rsidR="003C3CC8" w:rsidRPr="002C6CD4" w:rsidRDefault="00C506F1" w:rsidP="001A12F4">
      <w:pPr>
        <w:jc w:val="center"/>
        <w:rPr>
          <w:rFonts w:ascii="Calibri" w:eastAsia="Calibri" w:hAnsi="Calibri" w:cs="Calibri"/>
          <w:b/>
          <w:sz w:val="28"/>
          <w:szCs w:val="28"/>
        </w:rPr>
      </w:pPr>
      <w:r w:rsidRPr="002C6CD4">
        <w:rPr>
          <w:rFonts w:ascii="Calibri" w:eastAsia="Calibri" w:hAnsi="Calibri" w:cs="Calibri"/>
          <w:b/>
          <w:sz w:val="28"/>
          <w:szCs w:val="28"/>
        </w:rPr>
        <w:t>Digital Learning Action Plan</w:t>
      </w:r>
    </w:p>
    <w:tbl>
      <w:tblPr>
        <w:tblStyle w:val="a1"/>
        <w:tblW w:w="136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60"/>
        <w:gridCol w:w="1830"/>
        <w:gridCol w:w="2115"/>
        <w:gridCol w:w="3345"/>
        <w:gridCol w:w="3945"/>
      </w:tblGrid>
      <w:tr w:rsidR="003C3CC8" w14:paraId="2DE56FD7" w14:textId="77777777" w:rsidTr="00873391">
        <w:trPr>
          <w:trHeight w:val="672"/>
        </w:trPr>
        <w:tc>
          <w:tcPr>
            <w:tcW w:w="1369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0E16" w14:textId="77777777" w:rsidR="00D54F31" w:rsidRPr="002C6CD4" w:rsidRDefault="00C506F1">
            <w:pPr>
              <w:spacing w:before="100" w:after="280"/>
              <w:rPr>
                <w:rFonts w:ascii="Calibri" w:eastAsia="Calibri" w:hAnsi="Calibri" w:cs="Calibri"/>
                <w:b/>
              </w:rPr>
            </w:pPr>
            <w:r w:rsidRPr="002C6CD4">
              <w:rPr>
                <w:rFonts w:ascii="Calibri" w:eastAsia="Calibri" w:hAnsi="Calibri" w:cs="Calibri"/>
                <w:b/>
              </w:rPr>
              <w:t xml:space="preserve">DOMAIN: </w:t>
            </w:r>
          </w:p>
          <w:p w14:paraId="4D1F5935" w14:textId="1D38562F" w:rsidR="003C3CC8" w:rsidRDefault="00D54F31">
            <w:pPr>
              <w:spacing w:before="100" w:after="280"/>
              <w:rPr>
                <w:rFonts w:ascii="Calibri" w:eastAsia="Calibri" w:hAnsi="Calibri" w:cs="Calibri"/>
                <w:color w:val="1F497D" w:themeColor="text2"/>
              </w:rPr>
            </w:pPr>
            <w:r w:rsidRPr="00D54F31">
              <w:rPr>
                <w:rFonts w:ascii="Calibri" w:eastAsia="Calibri" w:hAnsi="Calibri" w:cs="Calibri"/>
                <w:color w:val="1F497D" w:themeColor="text2"/>
              </w:rPr>
              <w:t>Teaching and Learning | Domain 1</w:t>
            </w:r>
            <w:r w:rsidR="0003500A" w:rsidRPr="00D54F31">
              <w:rPr>
                <w:rFonts w:ascii="Calibri" w:eastAsia="Calibri" w:hAnsi="Calibri" w:cs="Calibri"/>
                <w:color w:val="1F497D" w:themeColor="text2"/>
              </w:rPr>
              <w:t xml:space="preserve"> | </w:t>
            </w:r>
            <w:r w:rsidRPr="00D54F31">
              <w:rPr>
                <w:rFonts w:ascii="Calibri" w:eastAsia="Calibri" w:hAnsi="Calibri" w:cs="Calibri"/>
                <w:color w:val="1F497D" w:themeColor="text2"/>
              </w:rPr>
              <w:t>Learner Outcomes</w:t>
            </w:r>
          </w:p>
          <w:p w14:paraId="3A79F749" w14:textId="389DEA75" w:rsidR="00D54F31" w:rsidRDefault="00D54F31">
            <w:pPr>
              <w:spacing w:before="100" w:after="280"/>
              <w:rPr>
                <w:rFonts w:ascii="Calibri" w:eastAsia="Calibri" w:hAnsi="Calibri" w:cs="Calibri"/>
              </w:rPr>
            </w:pPr>
            <w:r w:rsidRPr="00D54F31">
              <w:rPr>
                <w:rFonts w:ascii="Calibri" w:eastAsia="Calibri" w:hAnsi="Calibri" w:cs="Calibri"/>
              </w:rPr>
              <w:t>Teaching and Learning | Domain 2 | Learner Experiences</w:t>
            </w:r>
          </w:p>
        </w:tc>
      </w:tr>
      <w:tr w:rsidR="003C3CC8" w14:paraId="64589B31" w14:textId="77777777" w:rsidTr="00873391">
        <w:trPr>
          <w:trHeight w:val="683"/>
        </w:trPr>
        <w:tc>
          <w:tcPr>
            <w:tcW w:w="1369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AA0BD" w14:textId="4829BD4D" w:rsidR="003C3CC8" w:rsidRPr="002C6CD4" w:rsidRDefault="002C6CD4" w:rsidP="00D54F31">
            <w:pPr>
              <w:spacing w:before="100" w:after="280"/>
              <w:rPr>
                <w:rFonts w:ascii="Calibri" w:eastAsia="Calibri" w:hAnsi="Calibri" w:cs="Calibri"/>
                <w:b/>
              </w:rPr>
            </w:pPr>
            <w:r>
              <w:rPr>
                <w:rFonts w:ascii="Calibri" w:eastAsia="Calibri" w:hAnsi="Calibri" w:cs="Calibri"/>
                <w:b/>
              </w:rPr>
              <w:t>STANDARDS</w:t>
            </w:r>
            <w:r w:rsidR="00C506F1" w:rsidRPr="002C6CD4">
              <w:rPr>
                <w:rFonts w:ascii="Calibri" w:eastAsia="Calibri" w:hAnsi="Calibri" w:cs="Calibri"/>
                <w:b/>
              </w:rPr>
              <w:t xml:space="preserve">: </w:t>
            </w:r>
          </w:p>
          <w:p w14:paraId="1156EA8D" w14:textId="77777777" w:rsidR="00D54F31" w:rsidRPr="00D54F31" w:rsidRDefault="00D54F31" w:rsidP="00D54F31">
            <w:pPr>
              <w:spacing w:before="100" w:after="280"/>
              <w:rPr>
                <w:rFonts w:ascii="Calibri" w:eastAsia="Calibri" w:hAnsi="Calibri" w:cs="Calibri"/>
                <w:color w:val="1F497D" w:themeColor="text2"/>
              </w:rPr>
            </w:pPr>
            <w:r w:rsidRPr="00D54F31">
              <w:rPr>
                <w:rFonts w:ascii="Calibri" w:eastAsia="Calibri" w:hAnsi="Calibri" w:cs="Calibri"/>
                <w:color w:val="1F497D" w:themeColor="text2"/>
              </w:rPr>
              <w:t>Pupils enjoy their learning, are motivated to learn and expect to achieve as learners</w:t>
            </w:r>
          </w:p>
          <w:p w14:paraId="3DFEA1CD" w14:textId="77777777" w:rsidR="00D54F31" w:rsidRDefault="00D54F31" w:rsidP="00D54F31">
            <w:pPr>
              <w:spacing w:before="100" w:after="280"/>
              <w:rPr>
                <w:rFonts w:ascii="Calibri" w:eastAsia="Calibri" w:hAnsi="Calibri" w:cs="Calibri"/>
                <w:color w:val="1F497D" w:themeColor="text2"/>
              </w:rPr>
            </w:pPr>
            <w:r w:rsidRPr="00D54F31">
              <w:rPr>
                <w:rFonts w:ascii="Calibri" w:eastAsia="Calibri" w:hAnsi="Calibri" w:cs="Calibri"/>
                <w:color w:val="1F497D" w:themeColor="text2"/>
              </w:rPr>
              <w:t>Pupils have the necessary knowledge, skills and attitudes required to understand themselves and their relationships</w:t>
            </w:r>
          </w:p>
          <w:p w14:paraId="5AEC7881" w14:textId="77777777" w:rsidR="00D54F31" w:rsidRDefault="00D54F31" w:rsidP="00D54F31">
            <w:pPr>
              <w:spacing w:before="100" w:after="280"/>
              <w:rPr>
                <w:rFonts w:ascii="Calibri" w:eastAsia="Calibri" w:hAnsi="Calibri" w:cs="Calibri"/>
              </w:rPr>
            </w:pPr>
            <w:r w:rsidRPr="00D54F31">
              <w:rPr>
                <w:rFonts w:ascii="Calibri" w:eastAsia="Calibri" w:hAnsi="Calibri" w:cs="Calibri"/>
              </w:rPr>
              <w:t>Pupils grow as learners through respectful interactions and experiences that are challenging and supportive</w:t>
            </w:r>
          </w:p>
          <w:p w14:paraId="66C58B2C" w14:textId="3EA6F141" w:rsidR="00D54F31" w:rsidRDefault="00D54F31" w:rsidP="00D54F31">
            <w:pPr>
              <w:spacing w:before="100" w:after="280"/>
              <w:rPr>
                <w:rFonts w:ascii="Calibri" w:eastAsia="Calibri" w:hAnsi="Calibri" w:cs="Calibri"/>
              </w:rPr>
            </w:pPr>
            <w:r w:rsidRPr="00D54F31">
              <w:rPr>
                <w:rFonts w:ascii="Calibri" w:eastAsia="Calibri" w:hAnsi="Calibri" w:cs="Calibri"/>
              </w:rPr>
              <w:t>Pupils reflect on their progress as learners and develop a sense of ownership of and responsibility for their learning</w:t>
            </w:r>
          </w:p>
        </w:tc>
      </w:tr>
      <w:tr w:rsidR="003C3CC8" w14:paraId="09089C9A" w14:textId="77777777" w:rsidTr="00873391">
        <w:trPr>
          <w:trHeight w:val="872"/>
        </w:trPr>
        <w:tc>
          <w:tcPr>
            <w:tcW w:w="1369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67998" w14:textId="7B9DCEFB" w:rsidR="003C3CC8" w:rsidRPr="002C6CD4" w:rsidRDefault="002C6CD4" w:rsidP="00D54F31">
            <w:pPr>
              <w:spacing w:before="100" w:after="280"/>
              <w:rPr>
                <w:rFonts w:ascii="Calibri" w:eastAsia="Calibri" w:hAnsi="Calibri" w:cs="Calibri"/>
                <w:b/>
              </w:rPr>
            </w:pPr>
            <w:r>
              <w:rPr>
                <w:rFonts w:ascii="Calibri" w:eastAsia="Calibri" w:hAnsi="Calibri" w:cs="Calibri"/>
                <w:b/>
              </w:rPr>
              <w:t>STATEMENTS</w:t>
            </w:r>
            <w:r w:rsidR="00C506F1" w:rsidRPr="002C6CD4">
              <w:rPr>
                <w:rFonts w:ascii="Calibri" w:eastAsia="Calibri" w:hAnsi="Calibri" w:cs="Calibri"/>
                <w:b/>
              </w:rPr>
              <w:t xml:space="preserve">: </w:t>
            </w:r>
          </w:p>
          <w:p w14:paraId="533E84E5" w14:textId="77777777" w:rsidR="00D54F31" w:rsidRPr="00D54F31" w:rsidRDefault="00D54F31" w:rsidP="00D54F31">
            <w:pPr>
              <w:spacing w:before="100" w:after="280"/>
              <w:rPr>
                <w:rFonts w:ascii="Calibri" w:eastAsia="Calibri" w:hAnsi="Calibri" w:cs="Calibri"/>
                <w:color w:val="1F497D" w:themeColor="text2"/>
              </w:rPr>
            </w:pPr>
            <w:r w:rsidRPr="00D54F31">
              <w:rPr>
                <w:rFonts w:ascii="Calibri" w:eastAsia="Calibri" w:hAnsi="Calibri" w:cs="Calibri"/>
                <w:color w:val="1F497D" w:themeColor="text2"/>
              </w:rPr>
              <w:t>Pupils use appropriate digital technologies to foster active engagement in attaining appropriate learning outcomes.</w:t>
            </w:r>
          </w:p>
          <w:p w14:paraId="7008E0D8" w14:textId="3EECDE72" w:rsidR="00D54F31" w:rsidRPr="00D54F31" w:rsidRDefault="00D54F31" w:rsidP="00D54F31">
            <w:pPr>
              <w:spacing w:before="100" w:after="280"/>
              <w:rPr>
                <w:rFonts w:ascii="Calibri" w:eastAsia="Calibri" w:hAnsi="Calibri" w:cs="Calibri"/>
                <w:color w:val="1F497D" w:themeColor="text2"/>
              </w:rPr>
            </w:pPr>
            <w:r w:rsidRPr="00D54F31">
              <w:rPr>
                <w:rFonts w:ascii="Calibri" w:eastAsia="Calibri" w:hAnsi="Calibri" w:cs="Calibri"/>
                <w:color w:val="1F497D" w:themeColor="text2"/>
              </w:rPr>
              <w:t>Pupils use digital technologies to collect evidence and record progress.</w:t>
            </w:r>
          </w:p>
          <w:p w14:paraId="1B8CDE5E" w14:textId="77777777" w:rsidR="00D54F31" w:rsidRPr="00D54F31" w:rsidRDefault="00D54F31" w:rsidP="00D54F31">
            <w:pPr>
              <w:spacing w:before="100" w:after="280"/>
              <w:rPr>
                <w:rFonts w:ascii="Calibri" w:eastAsia="Calibri" w:hAnsi="Calibri" w:cs="Calibri"/>
                <w:color w:val="1F497D" w:themeColor="text2"/>
              </w:rPr>
            </w:pPr>
            <w:r w:rsidRPr="00D54F31">
              <w:rPr>
                <w:rFonts w:ascii="Calibri" w:eastAsia="Calibri" w:hAnsi="Calibri" w:cs="Calibri"/>
                <w:color w:val="1F497D" w:themeColor="text2"/>
              </w:rPr>
              <w:t>Pupils have a positive attitude towards the use of digital technologies and are aware of possible risks and limitations.</w:t>
            </w:r>
          </w:p>
          <w:p w14:paraId="081C058A" w14:textId="77777777" w:rsidR="00D54F31" w:rsidRDefault="00D54F31" w:rsidP="00D54F31">
            <w:pPr>
              <w:spacing w:before="100" w:after="280"/>
              <w:rPr>
                <w:rFonts w:ascii="Calibri" w:eastAsia="Calibri" w:hAnsi="Calibri" w:cs="Calibri"/>
                <w:color w:val="1F497D" w:themeColor="text2"/>
              </w:rPr>
            </w:pPr>
            <w:r w:rsidRPr="00D54F31">
              <w:rPr>
                <w:rFonts w:ascii="Calibri" w:eastAsia="Calibri" w:hAnsi="Calibri" w:cs="Calibri"/>
                <w:color w:val="1F497D" w:themeColor="text2"/>
              </w:rPr>
              <w:t>Pupils understand the potential risks and threats in digital environments.</w:t>
            </w:r>
          </w:p>
          <w:p w14:paraId="503B3E26" w14:textId="77777777" w:rsidR="00D54F31" w:rsidRDefault="00D54F31" w:rsidP="00D54F31">
            <w:pPr>
              <w:spacing w:before="100" w:after="280"/>
              <w:rPr>
                <w:rFonts w:ascii="Calibri" w:eastAsia="Calibri" w:hAnsi="Calibri" w:cs="Calibri"/>
              </w:rPr>
            </w:pPr>
            <w:r w:rsidRPr="00D54F31">
              <w:rPr>
                <w:rFonts w:ascii="Calibri" w:eastAsia="Calibri" w:hAnsi="Calibri" w:cs="Calibri"/>
              </w:rPr>
              <w:t>Digital interactions, among pupils and between pupils and teachers, are respectful and positive, and conducive to well-being.</w:t>
            </w:r>
          </w:p>
          <w:p w14:paraId="25D57320" w14:textId="58647076" w:rsidR="00D54F31" w:rsidRDefault="00D54F31" w:rsidP="00D54F31">
            <w:pPr>
              <w:spacing w:before="100" w:after="280"/>
              <w:rPr>
                <w:rFonts w:ascii="Calibri" w:eastAsia="Calibri" w:hAnsi="Calibri" w:cs="Calibri"/>
              </w:rPr>
            </w:pPr>
            <w:r w:rsidRPr="00D54F31">
              <w:rPr>
                <w:rFonts w:ascii="Calibri" w:eastAsia="Calibri" w:hAnsi="Calibri" w:cs="Calibri"/>
              </w:rPr>
              <w:t>Pupils use digital technologies to collect evidence, record and reflect on their progress, and develop their competence as self-directed learners.</w:t>
            </w:r>
          </w:p>
        </w:tc>
      </w:tr>
      <w:tr w:rsidR="003C3CC8" w14:paraId="2105E371" w14:textId="77777777">
        <w:trPr>
          <w:trHeight w:val="940"/>
        </w:trPr>
        <w:tc>
          <w:tcPr>
            <w:tcW w:w="1369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1C19E6" w14:textId="77777777" w:rsidR="0003500A" w:rsidRPr="002C6CD4" w:rsidRDefault="00C506F1" w:rsidP="0003500A">
            <w:pPr>
              <w:spacing w:before="100" w:after="100"/>
              <w:rPr>
                <w:rFonts w:eastAsia="Lato"/>
                <w:b/>
                <w:sz w:val="20"/>
                <w:szCs w:val="20"/>
              </w:rPr>
            </w:pPr>
            <w:r w:rsidRPr="002C6CD4">
              <w:rPr>
                <w:rFonts w:ascii="Calibri" w:eastAsia="Calibri" w:hAnsi="Calibri" w:cs="Calibri"/>
                <w:b/>
              </w:rPr>
              <w:lastRenderedPageBreak/>
              <w:t xml:space="preserve">TARGETS: </w:t>
            </w:r>
            <w:r w:rsidRPr="002C6CD4">
              <w:rPr>
                <w:rFonts w:ascii="Lato" w:eastAsia="Lato" w:hAnsi="Lato" w:cs="Lato"/>
                <w:b/>
                <w:sz w:val="20"/>
                <w:szCs w:val="20"/>
              </w:rPr>
              <w:t xml:space="preserve"> </w:t>
            </w:r>
          </w:p>
          <w:p w14:paraId="625C2F7F" w14:textId="507A1BAD" w:rsidR="0003500A" w:rsidRPr="00EC6D47" w:rsidRDefault="0003500A" w:rsidP="0003500A">
            <w:pPr>
              <w:spacing w:before="100" w:after="100"/>
              <w:rPr>
                <w:rFonts w:asciiTheme="majorHAnsi" w:eastAsia="Lato" w:hAnsiTheme="majorHAnsi" w:cstheme="majorHAnsi"/>
              </w:rPr>
            </w:pPr>
            <w:r w:rsidRPr="00EC6D47">
              <w:rPr>
                <w:rFonts w:asciiTheme="majorHAnsi" w:eastAsia="Lato" w:hAnsiTheme="majorHAnsi" w:cstheme="majorHAnsi"/>
              </w:rPr>
              <w:t xml:space="preserve">- </w:t>
            </w:r>
            <w:r w:rsidR="00D54F31" w:rsidRPr="00EC6D47">
              <w:rPr>
                <w:rFonts w:asciiTheme="majorHAnsi" w:eastAsia="Lato" w:hAnsiTheme="majorHAnsi" w:cstheme="majorHAnsi"/>
              </w:rPr>
              <w:t>Create an awareness campaign around online safety and how to support digital wellbeing</w:t>
            </w:r>
          </w:p>
          <w:p w14:paraId="3AE6C61F" w14:textId="1D57D9FB" w:rsidR="003C3CC8" w:rsidRPr="00EC6D47" w:rsidRDefault="0003500A" w:rsidP="0003500A">
            <w:pPr>
              <w:spacing w:before="100" w:after="100"/>
              <w:rPr>
                <w:rFonts w:asciiTheme="majorHAnsi" w:eastAsia="Lato" w:hAnsiTheme="majorHAnsi" w:cstheme="majorHAnsi"/>
              </w:rPr>
            </w:pPr>
            <w:r w:rsidRPr="00EC6D47">
              <w:rPr>
                <w:rFonts w:asciiTheme="majorHAnsi" w:eastAsia="Lato" w:hAnsiTheme="majorHAnsi" w:cstheme="majorHAnsi"/>
              </w:rPr>
              <w:t xml:space="preserve">- </w:t>
            </w:r>
            <w:r w:rsidR="00D54F31" w:rsidRPr="00EC6D47">
              <w:rPr>
                <w:rFonts w:asciiTheme="majorHAnsi" w:eastAsia="Lato" w:hAnsiTheme="majorHAnsi" w:cstheme="majorHAnsi"/>
              </w:rPr>
              <w:t>Develop coding skills of all pupils using age appropriate activities</w:t>
            </w:r>
          </w:p>
          <w:p w14:paraId="02EB378F" w14:textId="5AF80135" w:rsidR="00C506F1" w:rsidRPr="002C6CD4" w:rsidRDefault="00D54F31" w:rsidP="0003500A">
            <w:pPr>
              <w:spacing w:before="100" w:after="100"/>
              <w:rPr>
                <w:rFonts w:asciiTheme="majorHAnsi" w:eastAsia="Lato" w:hAnsiTheme="majorHAnsi" w:cstheme="majorHAnsi"/>
              </w:rPr>
            </w:pPr>
            <w:r w:rsidRPr="00EC6D47">
              <w:rPr>
                <w:rFonts w:asciiTheme="majorHAnsi" w:eastAsia="Lato" w:hAnsiTheme="majorHAnsi" w:cstheme="majorHAnsi"/>
              </w:rPr>
              <w:t xml:space="preserve">- Regular use of </w:t>
            </w:r>
            <w:proofErr w:type="spellStart"/>
            <w:r w:rsidRPr="00EC6D47">
              <w:rPr>
                <w:rFonts w:asciiTheme="majorHAnsi" w:eastAsia="Lato" w:hAnsiTheme="majorHAnsi" w:cstheme="majorHAnsi"/>
              </w:rPr>
              <w:t>ePortfolios</w:t>
            </w:r>
            <w:proofErr w:type="spellEnd"/>
            <w:r w:rsidRPr="00EC6D47">
              <w:rPr>
                <w:rFonts w:asciiTheme="majorHAnsi" w:eastAsia="Lato" w:hAnsiTheme="majorHAnsi" w:cstheme="majorHAnsi"/>
              </w:rPr>
              <w:t xml:space="preserve"> by pupils in senior classes as part of teaching, learning and assessment</w:t>
            </w:r>
            <w:r w:rsidR="00EC6D47" w:rsidRPr="00EC6D47">
              <w:rPr>
                <w:rFonts w:asciiTheme="majorHAnsi" w:eastAsia="Lato" w:hAnsiTheme="majorHAnsi" w:cstheme="majorHAnsi"/>
              </w:rPr>
              <w:t xml:space="preserve"> leading to their increased competence as self-directed learners</w:t>
            </w:r>
          </w:p>
        </w:tc>
      </w:tr>
      <w:tr w:rsidR="003C3CC8" w14:paraId="5421D18B" w14:textId="77777777">
        <w:trPr>
          <w:trHeight w:val="1260"/>
        </w:trPr>
        <w:tc>
          <w:tcPr>
            <w:tcW w:w="2460" w:type="dxa"/>
            <w:tcBorders>
              <w:top w:val="nil"/>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tcPr>
          <w:p w14:paraId="2A07DB2C" w14:textId="77777777" w:rsidR="003C3CC8" w:rsidRDefault="00C506F1">
            <w:pPr>
              <w:jc w:val="center"/>
              <w:rPr>
                <w:rFonts w:ascii="Calibri" w:eastAsia="Calibri" w:hAnsi="Calibri" w:cs="Calibri"/>
                <w:smallCaps/>
                <w:color w:val="FFFFFF"/>
                <w:sz w:val="24"/>
                <w:szCs w:val="24"/>
              </w:rPr>
            </w:pPr>
            <w:r>
              <w:rPr>
                <w:rFonts w:ascii="Calibri" w:eastAsia="Calibri" w:hAnsi="Calibri" w:cs="Calibri"/>
                <w:smallCaps/>
                <w:color w:val="FFFFFF"/>
                <w:sz w:val="24"/>
                <w:szCs w:val="24"/>
              </w:rPr>
              <w:t>ACTIONS</w:t>
            </w:r>
          </w:p>
          <w:p w14:paraId="66E8EA12" w14:textId="77777777" w:rsidR="003C3CC8" w:rsidRDefault="00C506F1">
            <w:pPr>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1830" w:type="dxa"/>
            <w:tcBorders>
              <w:top w:val="nil"/>
              <w:left w:val="nil"/>
              <w:bottom w:val="single" w:sz="8" w:space="0" w:color="000000"/>
              <w:right w:val="single" w:sz="8" w:space="0" w:color="000000"/>
            </w:tcBorders>
            <w:shd w:val="clear" w:color="auto" w:fill="3D85C6"/>
            <w:tcMar>
              <w:top w:w="100" w:type="dxa"/>
              <w:left w:w="100" w:type="dxa"/>
              <w:bottom w:w="100" w:type="dxa"/>
              <w:right w:w="100" w:type="dxa"/>
            </w:tcMar>
          </w:tcPr>
          <w:p w14:paraId="7983833C" w14:textId="77777777" w:rsidR="003C3CC8" w:rsidRDefault="00C506F1">
            <w:pPr>
              <w:jc w:val="center"/>
              <w:rPr>
                <w:rFonts w:ascii="Calibri" w:eastAsia="Calibri" w:hAnsi="Calibri" w:cs="Calibri"/>
                <w:smallCaps/>
                <w:color w:val="FFFFFF"/>
                <w:sz w:val="24"/>
                <w:szCs w:val="24"/>
              </w:rPr>
            </w:pPr>
            <w:r>
              <w:rPr>
                <w:rFonts w:ascii="Calibri" w:eastAsia="Calibri" w:hAnsi="Calibri" w:cs="Calibri"/>
                <w:smallCaps/>
                <w:color w:val="FFFFFF"/>
                <w:sz w:val="24"/>
                <w:szCs w:val="24"/>
              </w:rPr>
              <w:t>TIMEFRAME</w:t>
            </w:r>
          </w:p>
          <w:p w14:paraId="6B590EB3" w14:textId="77777777" w:rsidR="003C3CC8" w:rsidRDefault="00C506F1">
            <w:pPr>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115" w:type="dxa"/>
            <w:tcBorders>
              <w:top w:val="nil"/>
              <w:left w:val="nil"/>
              <w:bottom w:val="single" w:sz="8" w:space="0" w:color="000000"/>
              <w:right w:val="single" w:sz="8" w:space="0" w:color="000000"/>
            </w:tcBorders>
            <w:shd w:val="clear" w:color="auto" w:fill="3D85C6"/>
            <w:tcMar>
              <w:top w:w="100" w:type="dxa"/>
              <w:left w:w="100" w:type="dxa"/>
              <w:bottom w:w="100" w:type="dxa"/>
              <w:right w:w="100" w:type="dxa"/>
            </w:tcMar>
          </w:tcPr>
          <w:p w14:paraId="6765130E" w14:textId="77777777" w:rsidR="003C3CC8" w:rsidRDefault="00C506F1">
            <w:pPr>
              <w:jc w:val="center"/>
              <w:rPr>
                <w:rFonts w:ascii="Calibri" w:eastAsia="Calibri" w:hAnsi="Calibri" w:cs="Calibri"/>
                <w:smallCaps/>
                <w:color w:val="FFFFFF"/>
                <w:sz w:val="24"/>
                <w:szCs w:val="24"/>
              </w:rPr>
            </w:pPr>
            <w:r>
              <w:rPr>
                <w:rFonts w:ascii="Calibri" w:eastAsia="Calibri" w:hAnsi="Calibri" w:cs="Calibri"/>
                <w:smallCaps/>
                <w:color w:val="FFFFFF"/>
                <w:sz w:val="24"/>
                <w:szCs w:val="24"/>
              </w:rPr>
              <w:t>PERSONS / GROUPS RESPONSIBLE</w:t>
            </w:r>
          </w:p>
          <w:p w14:paraId="53083AE0" w14:textId="77777777" w:rsidR="003C3CC8" w:rsidRDefault="00C506F1">
            <w:pPr>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3345" w:type="dxa"/>
            <w:tcBorders>
              <w:top w:val="nil"/>
              <w:left w:val="nil"/>
              <w:bottom w:val="single" w:sz="8" w:space="0" w:color="000000"/>
              <w:right w:val="single" w:sz="8" w:space="0" w:color="000000"/>
            </w:tcBorders>
            <w:shd w:val="clear" w:color="auto" w:fill="3D85C6"/>
            <w:tcMar>
              <w:top w:w="100" w:type="dxa"/>
              <w:left w:w="100" w:type="dxa"/>
              <w:bottom w:w="100" w:type="dxa"/>
              <w:right w:w="100" w:type="dxa"/>
            </w:tcMar>
          </w:tcPr>
          <w:p w14:paraId="34AF5B3A" w14:textId="77777777" w:rsidR="003C3CC8" w:rsidRDefault="00C506F1">
            <w:pPr>
              <w:jc w:val="center"/>
              <w:rPr>
                <w:rFonts w:ascii="Calibri" w:eastAsia="Calibri" w:hAnsi="Calibri" w:cs="Calibri"/>
                <w:smallCaps/>
                <w:color w:val="FFFFFF"/>
                <w:sz w:val="24"/>
                <w:szCs w:val="24"/>
              </w:rPr>
            </w:pPr>
            <w:r>
              <w:rPr>
                <w:rFonts w:ascii="Calibri" w:eastAsia="Calibri" w:hAnsi="Calibri" w:cs="Calibri"/>
                <w:smallCaps/>
                <w:color w:val="FFFFFF"/>
                <w:sz w:val="24"/>
                <w:szCs w:val="24"/>
              </w:rPr>
              <w:t>CRITERIA FOR SUCCESS</w:t>
            </w:r>
          </w:p>
          <w:p w14:paraId="0F09C857" w14:textId="77777777" w:rsidR="003C3CC8" w:rsidRDefault="00C506F1">
            <w:pPr>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3945" w:type="dxa"/>
            <w:tcBorders>
              <w:top w:val="nil"/>
              <w:left w:val="nil"/>
              <w:bottom w:val="single" w:sz="8" w:space="0" w:color="000000"/>
              <w:right w:val="single" w:sz="8" w:space="0" w:color="000000"/>
            </w:tcBorders>
            <w:shd w:val="clear" w:color="auto" w:fill="3D85C6"/>
            <w:tcMar>
              <w:top w:w="100" w:type="dxa"/>
              <w:left w:w="100" w:type="dxa"/>
              <w:bottom w:w="100" w:type="dxa"/>
              <w:right w:w="100" w:type="dxa"/>
            </w:tcMar>
          </w:tcPr>
          <w:p w14:paraId="5C17F827" w14:textId="77777777" w:rsidR="003C3CC8" w:rsidRDefault="00C506F1">
            <w:pPr>
              <w:jc w:val="center"/>
              <w:rPr>
                <w:rFonts w:ascii="Calibri" w:eastAsia="Calibri" w:hAnsi="Calibri" w:cs="Calibri"/>
                <w:smallCaps/>
                <w:color w:val="FFFFFF"/>
                <w:sz w:val="24"/>
                <w:szCs w:val="24"/>
              </w:rPr>
            </w:pPr>
            <w:r>
              <w:rPr>
                <w:rFonts w:ascii="Calibri" w:eastAsia="Calibri" w:hAnsi="Calibri" w:cs="Calibri"/>
                <w:smallCaps/>
                <w:color w:val="FFFFFF"/>
                <w:sz w:val="24"/>
                <w:szCs w:val="24"/>
              </w:rPr>
              <w:t>RESOURCES</w:t>
            </w:r>
          </w:p>
          <w:p w14:paraId="54FF5630" w14:textId="77777777" w:rsidR="003C3CC8" w:rsidRDefault="00C506F1">
            <w:pPr>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3C3CC8" w14:paraId="4176CB68" w14:textId="77777777" w:rsidTr="002C6CD4">
        <w:trPr>
          <w:trHeight w:val="184"/>
        </w:trPr>
        <w:tc>
          <w:tcPr>
            <w:tcW w:w="24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D4E72" w14:textId="6666F0B8" w:rsidR="003C3CC8" w:rsidRDefault="00EC6D47">
            <w:pPr>
              <w:rPr>
                <w:rFonts w:ascii="Calibri" w:eastAsia="Calibri" w:hAnsi="Calibri" w:cs="Calibri"/>
              </w:rPr>
            </w:pPr>
            <w:r>
              <w:rPr>
                <w:rFonts w:ascii="Calibri" w:eastAsia="Calibri" w:hAnsi="Calibri" w:cs="Calibri"/>
              </w:rPr>
              <w:t xml:space="preserve">Awareness campaign around theme of digital wellbeing - What is digital wellbeing? How is it support? How do I live a healthy digital life? </w:t>
            </w:r>
          </w:p>
          <w:p w14:paraId="162DB483" w14:textId="7272CE1E" w:rsidR="00EC6D47" w:rsidRDefault="00EC6D47">
            <w:pPr>
              <w:rPr>
                <w:rFonts w:ascii="Calibri" w:eastAsia="Calibri" w:hAnsi="Calibri" w:cs="Calibri"/>
              </w:rPr>
            </w:pPr>
          </w:p>
          <w:p w14:paraId="395A4E82" w14:textId="303818D4" w:rsidR="00EC6D47" w:rsidRDefault="00EC6D47">
            <w:pPr>
              <w:rPr>
                <w:rFonts w:ascii="Calibri" w:eastAsia="Calibri" w:hAnsi="Calibri" w:cs="Calibri"/>
              </w:rPr>
            </w:pPr>
            <w:r>
              <w:rPr>
                <w:rFonts w:ascii="Calibri" w:eastAsia="Calibri" w:hAnsi="Calibri" w:cs="Calibri"/>
              </w:rPr>
              <w:t>Improve communication of digital wellbeing message</w:t>
            </w:r>
          </w:p>
          <w:p w14:paraId="6A05A809" w14:textId="77777777" w:rsidR="00873391" w:rsidRDefault="00873391">
            <w:pPr>
              <w:rPr>
                <w:rFonts w:ascii="Calibri" w:eastAsia="Calibri" w:hAnsi="Calibri" w:cs="Calibri"/>
              </w:rPr>
            </w:pPr>
          </w:p>
          <w:p w14:paraId="26B05B3A" w14:textId="77777777" w:rsidR="002C6CD4" w:rsidRDefault="002C6CD4">
            <w:pPr>
              <w:rPr>
                <w:rFonts w:ascii="Calibri" w:eastAsia="Calibri" w:hAnsi="Calibri" w:cs="Calibri"/>
              </w:rPr>
            </w:pPr>
          </w:p>
          <w:p w14:paraId="5A39BBE3" w14:textId="3E88F1C8" w:rsidR="00873391" w:rsidRDefault="00EC6D47">
            <w:pPr>
              <w:rPr>
                <w:rFonts w:ascii="Calibri" w:eastAsia="Calibri" w:hAnsi="Calibri" w:cs="Calibri"/>
              </w:rPr>
            </w:pPr>
            <w:r>
              <w:rPr>
                <w:rFonts w:ascii="Calibri" w:eastAsia="Calibri" w:hAnsi="Calibri" w:cs="Calibri"/>
              </w:rPr>
              <w:t xml:space="preserve">Build an understanding of digital wellbeing amongst parents </w:t>
            </w:r>
          </w:p>
          <w:p w14:paraId="5E759CBB" w14:textId="610A89E6" w:rsidR="00EC6D47" w:rsidRDefault="00EC6D47">
            <w:pPr>
              <w:rPr>
                <w:rFonts w:ascii="Calibri" w:eastAsia="Calibri" w:hAnsi="Calibri" w:cs="Calibri"/>
              </w:rPr>
            </w:pPr>
          </w:p>
          <w:p w14:paraId="317CBD9B" w14:textId="77777777" w:rsidR="002C6CD4" w:rsidRDefault="002C6CD4">
            <w:pPr>
              <w:rPr>
                <w:rFonts w:ascii="Calibri" w:eastAsia="Calibri" w:hAnsi="Calibri" w:cs="Calibri"/>
              </w:rPr>
            </w:pPr>
          </w:p>
          <w:p w14:paraId="6C591FD5" w14:textId="4ACCE512" w:rsidR="00EC6D47" w:rsidRDefault="00EC6D47">
            <w:pPr>
              <w:rPr>
                <w:rFonts w:ascii="Calibri" w:eastAsia="Calibri" w:hAnsi="Calibri" w:cs="Calibri"/>
              </w:rPr>
            </w:pPr>
            <w:r>
              <w:rPr>
                <w:rFonts w:ascii="Calibri" w:eastAsia="Calibri" w:hAnsi="Calibri" w:cs="Calibri"/>
              </w:rPr>
              <w:t>Download Scratch Junior to all school tablets</w:t>
            </w:r>
          </w:p>
          <w:p w14:paraId="34463C56" w14:textId="05858018" w:rsidR="00EC6D47" w:rsidRDefault="00EC6D47">
            <w:pPr>
              <w:rPr>
                <w:rFonts w:ascii="Calibri" w:eastAsia="Calibri" w:hAnsi="Calibri" w:cs="Calibri"/>
              </w:rPr>
            </w:pPr>
          </w:p>
          <w:p w14:paraId="68C3E72F" w14:textId="77777777" w:rsidR="002C6CD4" w:rsidRDefault="002C6CD4">
            <w:pPr>
              <w:rPr>
                <w:rFonts w:ascii="Calibri" w:eastAsia="Calibri" w:hAnsi="Calibri" w:cs="Calibri"/>
              </w:rPr>
            </w:pPr>
          </w:p>
          <w:p w14:paraId="6D8FCBD1" w14:textId="71A1D70C" w:rsidR="00EC6D47" w:rsidRDefault="00EC6D47">
            <w:pPr>
              <w:rPr>
                <w:rFonts w:ascii="Calibri" w:eastAsia="Calibri" w:hAnsi="Calibri" w:cs="Calibri"/>
              </w:rPr>
            </w:pPr>
            <w:r>
              <w:rPr>
                <w:rFonts w:ascii="Calibri" w:eastAsia="Calibri" w:hAnsi="Calibri" w:cs="Calibri"/>
              </w:rPr>
              <w:t xml:space="preserve">Encourage usage of </w:t>
            </w:r>
            <w:proofErr w:type="spellStart"/>
            <w:r>
              <w:rPr>
                <w:rFonts w:ascii="Calibri" w:eastAsia="Calibri" w:hAnsi="Calibri" w:cs="Calibri"/>
              </w:rPr>
              <w:t>Beebots</w:t>
            </w:r>
            <w:proofErr w:type="spellEnd"/>
            <w:r>
              <w:rPr>
                <w:rFonts w:ascii="Calibri" w:eastAsia="Calibri" w:hAnsi="Calibri" w:cs="Calibri"/>
              </w:rPr>
              <w:t xml:space="preserve"> and other coding activities available in school</w:t>
            </w:r>
          </w:p>
          <w:p w14:paraId="318FC695" w14:textId="73C21DD7" w:rsidR="00EC6D47" w:rsidRDefault="00EC6D47">
            <w:pPr>
              <w:rPr>
                <w:rFonts w:ascii="Calibri" w:eastAsia="Calibri" w:hAnsi="Calibri" w:cs="Calibri"/>
              </w:rPr>
            </w:pPr>
          </w:p>
          <w:p w14:paraId="2B0B18D2" w14:textId="77777777" w:rsidR="00EC6D47" w:rsidRPr="00EC6D47" w:rsidRDefault="00EC6D47" w:rsidP="00EC6D47">
            <w:pPr>
              <w:rPr>
                <w:rFonts w:ascii="Calibri" w:eastAsia="Calibri" w:hAnsi="Calibri" w:cs="Calibri"/>
              </w:rPr>
            </w:pPr>
            <w:r w:rsidRPr="00EC6D47">
              <w:rPr>
                <w:rFonts w:ascii="Calibri" w:eastAsia="Calibri" w:hAnsi="Calibri" w:cs="Calibri"/>
              </w:rPr>
              <w:t xml:space="preserve">Invest in tablets </w:t>
            </w:r>
          </w:p>
          <w:p w14:paraId="78FFA788" w14:textId="6E206F5F" w:rsidR="00EC6D47" w:rsidRDefault="00EC6D47" w:rsidP="00EC6D47">
            <w:pPr>
              <w:rPr>
                <w:rFonts w:ascii="Calibri" w:eastAsia="Calibri" w:hAnsi="Calibri" w:cs="Calibri"/>
              </w:rPr>
            </w:pPr>
            <w:r w:rsidRPr="00EC6D47">
              <w:rPr>
                <w:rFonts w:ascii="Calibri" w:eastAsia="Calibri" w:hAnsi="Calibri" w:cs="Calibri"/>
              </w:rPr>
              <w:t>(one between each class band)</w:t>
            </w:r>
          </w:p>
          <w:p w14:paraId="6D5D8B4A" w14:textId="38B598C9" w:rsidR="00EC6D47" w:rsidRDefault="00EC6D47" w:rsidP="00EC6D47">
            <w:pPr>
              <w:rPr>
                <w:rFonts w:ascii="Calibri" w:eastAsia="Calibri" w:hAnsi="Calibri" w:cs="Calibri"/>
              </w:rPr>
            </w:pPr>
          </w:p>
          <w:p w14:paraId="29B31716" w14:textId="67993193" w:rsidR="00EC6D47" w:rsidRDefault="00EC6D47" w:rsidP="00EC6D47">
            <w:pPr>
              <w:rPr>
                <w:rFonts w:ascii="Calibri" w:eastAsia="Calibri" w:hAnsi="Calibri" w:cs="Calibri"/>
              </w:rPr>
            </w:pPr>
            <w:r>
              <w:rPr>
                <w:rFonts w:ascii="Calibri" w:eastAsia="Calibri" w:hAnsi="Calibri" w:cs="Calibri"/>
              </w:rPr>
              <w:t xml:space="preserve">Liaise with teachers in senior end of the school re use of </w:t>
            </w:r>
            <w:proofErr w:type="spellStart"/>
            <w:r>
              <w:rPr>
                <w:rFonts w:ascii="Calibri" w:eastAsia="Calibri" w:hAnsi="Calibri" w:cs="Calibri"/>
              </w:rPr>
              <w:t>ePortfolios</w:t>
            </w:r>
            <w:proofErr w:type="spellEnd"/>
            <w:r>
              <w:rPr>
                <w:rFonts w:ascii="Calibri" w:eastAsia="Calibri" w:hAnsi="Calibri" w:cs="Calibri"/>
              </w:rPr>
              <w:t xml:space="preserve"> </w:t>
            </w:r>
          </w:p>
          <w:p w14:paraId="6EA73B9A" w14:textId="2EC61282" w:rsidR="00EC6D47" w:rsidRDefault="00EC6D47" w:rsidP="00EC6D47">
            <w:pPr>
              <w:rPr>
                <w:rFonts w:ascii="Calibri" w:eastAsia="Calibri" w:hAnsi="Calibri" w:cs="Calibri"/>
              </w:rPr>
            </w:pPr>
            <w:r>
              <w:rPr>
                <w:rFonts w:ascii="Calibri" w:eastAsia="Calibri" w:hAnsi="Calibri" w:cs="Calibri"/>
              </w:rPr>
              <w:t>6</w:t>
            </w:r>
            <w:r w:rsidRPr="00EC6D47">
              <w:rPr>
                <w:rFonts w:ascii="Calibri" w:eastAsia="Calibri" w:hAnsi="Calibri" w:cs="Calibri"/>
                <w:vertAlign w:val="superscript"/>
              </w:rPr>
              <w:t>th</w:t>
            </w:r>
            <w:r>
              <w:rPr>
                <w:rFonts w:ascii="Calibri" w:eastAsia="Calibri" w:hAnsi="Calibri" w:cs="Calibri"/>
              </w:rPr>
              <w:t xml:space="preserve"> class – term 1</w:t>
            </w:r>
          </w:p>
          <w:p w14:paraId="7FC0C536" w14:textId="3FA7E557" w:rsidR="00EC6D47" w:rsidRDefault="00EC6D47" w:rsidP="00EC6D47">
            <w:pPr>
              <w:rPr>
                <w:rFonts w:ascii="Calibri" w:eastAsia="Calibri" w:hAnsi="Calibri" w:cs="Calibri"/>
              </w:rPr>
            </w:pPr>
            <w:r>
              <w:rPr>
                <w:rFonts w:ascii="Calibri" w:eastAsia="Calibri" w:hAnsi="Calibri" w:cs="Calibri"/>
              </w:rPr>
              <w:t>5</w:t>
            </w:r>
            <w:r w:rsidRPr="00EC6D47">
              <w:rPr>
                <w:rFonts w:ascii="Calibri" w:eastAsia="Calibri" w:hAnsi="Calibri" w:cs="Calibri"/>
                <w:vertAlign w:val="superscript"/>
              </w:rPr>
              <w:t>th</w:t>
            </w:r>
            <w:r>
              <w:rPr>
                <w:rFonts w:ascii="Calibri" w:eastAsia="Calibri" w:hAnsi="Calibri" w:cs="Calibri"/>
              </w:rPr>
              <w:t xml:space="preserve"> class – term 2 </w:t>
            </w:r>
          </w:p>
          <w:p w14:paraId="20789FDF" w14:textId="4BAD423B" w:rsidR="00873391" w:rsidRPr="00873391" w:rsidRDefault="00EC6D47" w:rsidP="002C6CD4">
            <w:pPr>
              <w:rPr>
                <w:rFonts w:ascii="Calibri" w:eastAsia="Calibri" w:hAnsi="Calibri" w:cs="Calibri"/>
              </w:rPr>
            </w:pPr>
            <w:r>
              <w:rPr>
                <w:rFonts w:ascii="Calibri" w:eastAsia="Calibri" w:hAnsi="Calibri" w:cs="Calibri"/>
              </w:rPr>
              <w:t>4</w:t>
            </w:r>
            <w:r w:rsidRPr="00EC6D47">
              <w:rPr>
                <w:rFonts w:ascii="Calibri" w:eastAsia="Calibri" w:hAnsi="Calibri" w:cs="Calibri"/>
                <w:vertAlign w:val="superscript"/>
              </w:rPr>
              <w:t>th</w:t>
            </w:r>
            <w:r>
              <w:rPr>
                <w:rFonts w:ascii="Calibri" w:eastAsia="Calibri" w:hAnsi="Calibri" w:cs="Calibri"/>
              </w:rPr>
              <w:t xml:space="preserve"> class – term 3 </w:t>
            </w:r>
            <w:r w:rsidR="00873391">
              <w:rPr>
                <w:rFonts w:ascii="Calibri" w:eastAsia="Calibri" w:hAnsi="Calibri" w:cs="Calibri"/>
              </w:rPr>
              <w:t xml:space="preserve"> </w:t>
            </w: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9F7D93" w14:textId="2940A0C1" w:rsidR="003C3CC8" w:rsidRPr="00EC6D47" w:rsidRDefault="00EC6D47" w:rsidP="00EC6D47">
            <w:pPr>
              <w:jc w:val="center"/>
              <w:rPr>
                <w:rFonts w:ascii="Calibri" w:eastAsia="Calibri" w:hAnsi="Calibri" w:cs="Calibri"/>
              </w:rPr>
            </w:pPr>
            <w:r w:rsidRPr="00EC6D47">
              <w:rPr>
                <w:rFonts w:ascii="Calibri" w:eastAsia="Calibri" w:hAnsi="Calibri" w:cs="Calibri"/>
              </w:rPr>
              <w:t>October 2021- June 2022</w:t>
            </w:r>
          </w:p>
          <w:p w14:paraId="72A3D3EC" w14:textId="77777777" w:rsidR="003C3CC8" w:rsidRDefault="003C3CC8">
            <w:pPr>
              <w:rPr>
                <w:rFonts w:ascii="Calibri" w:eastAsia="Calibri" w:hAnsi="Calibri" w:cs="Calibri"/>
                <w:sz w:val="20"/>
                <w:szCs w:val="20"/>
              </w:rPr>
            </w:pPr>
          </w:p>
          <w:p w14:paraId="0D0B940D" w14:textId="77777777" w:rsidR="003C3CC8" w:rsidRDefault="003C3CC8">
            <w:pPr>
              <w:rPr>
                <w:rFonts w:ascii="Calibri" w:eastAsia="Calibri" w:hAnsi="Calibri" w:cs="Calibri"/>
                <w:sz w:val="20"/>
                <w:szCs w:val="20"/>
              </w:rPr>
            </w:pPr>
          </w:p>
          <w:p w14:paraId="0E27B00A" w14:textId="77777777" w:rsidR="003C3CC8" w:rsidRDefault="003C3CC8">
            <w:pPr>
              <w:rPr>
                <w:rFonts w:ascii="Calibri" w:eastAsia="Calibri" w:hAnsi="Calibri" w:cs="Calibri"/>
                <w:sz w:val="20"/>
                <w:szCs w:val="20"/>
              </w:rPr>
            </w:pPr>
          </w:p>
          <w:p w14:paraId="60061E4C" w14:textId="77777777" w:rsidR="003C3CC8" w:rsidRDefault="003C3CC8">
            <w:pPr>
              <w:rPr>
                <w:rFonts w:ascii="Calibri" w:eastAsia="Calibri" w:hAnsi="Calibri" w:cs="Calibri"/>
                <w:sz w:val="20"/>
                <w:szCs w:val="20"/>
              </w:rPr>
            </w:pPr>
          </w:p>
          <w:p w14:paraId="44EAFD9C" w14:textId="77777777" w:rsidR="00873391" w:rsidRDefault="00873391">
            <w:pPr>
              <w:rPr>
                <w:rFonts w:ascii="Calibri" w:eastAsia="Calibri" w:hAnsi="Calibri" w:cs="Calibri"/>
                <w:sz w:val="20"/>
                <w:szCs w:val="20"/>
              </w:rPr>
            </w:pPr>
          </w:p>
          <w:p w14:paraId="2749425B" w14:textId="77777777" w:rsidR="00AC3479" w:rsidRDefault="00AC3479">
            <w:pPr>
              <w:rPr>
                <w:rFonts w:ascii="Calibri" w:eastAsia="Calibri" w:hAnsi="Calibri" w:cs="Calibri"/>
              </w:rPr>
            </w:pPr>
          </w:p>
          <w:p w14:paraId="0E2BF756" w14:textId="230F9163" w:rsidR="003C3CC8" w:rsidRPr="00133E1F" w:rsidRDefault="00EC6D47">
            <w:pPr>
              <w:rPr>
                <w:rFonts w:ascii="Calibri" w:eastAsia="Calibri" w:hAnsi="Calibri" w:cs="Calibri"/>
              </w:rPr>
            </w:pPr>
            <w:r w:rsidRPr="00133E1F">
              <w:rPr>
                <w:rFonts w:ascii="Calibri" w:eastAsia="Calibri" w:hAnsi="Calibri" w:cs="Calibri"/>
              </w:rPr>
              <w:t>October 2021</w:t>
            </w:r>
          </w:p>
          <w:p w14:paraId="4B94D5A5" w14:textId="77777777" w:rsidR="003C3CC8" w:rsidRDefault="003C3CC8">
            <w:pPr>
              <w:rPr>
                <w:rFonts w:ascii="Calibri" w:eastAsia="Calibri" w:hAnsi="Calibri" w:cs="Calibri"/>
                <w:sz w:val="20"/>
                <w:szCs w:val="20"/>
              </w:rPr>
            </w:pPr>
          </w:p>
          <w:p w14:paraId="3DEEC669" w14:textId="77777777" w:rsidR="003C3CC8" w:rsidRDefault="003C3CC8">
            <w:pPr>
              <w:rPr>
                <w:rFonts w:ascii="Calibri" w:eastAsia="Calibri" w:hAnsi="Calibri" w:cs="Calibri"/>
                <w:sz w:val="20"/>
                <w:szCs w:val="20"/>
              </w:rPr>
            </w:pPr>
          </w:p>
          <w:p w14:paraId="3656B9AB" w14:textId="77777777" w:rsidR="003C3CC8" w:rsidRDefault="003C3CC8">
            <w:pPr>
              <w:rPr>
                <w:rFonts w:ascii="Calibri" w:eastAsia="Calibri" w:hAnsi="Calibri" w:cs="Calibri"/>
                <w:sz w:val="20"/>
                <w:szCs w:val="20"/>
              </w:rPr>
            </w:pPr>
          </w:p>
          <w:p w14:paraId="53128261" w14:textId="327DDBCF" w:rsidR="00873391" w:rsidRDefault="00873391" w:rsidP="00873391">
            <w:pPr>
              <w:rPr>
                <w:rFonts w:ascii="Calibri" w:eastAsia="Calibri" w:hAnsi="Calibri" w:cs="Calibri"/>
                <w:sz w:val="20"/>
                <w:szCs w:val="20"/>
              </w:rPr>
            </w:pPr>
          </w:p>
          <w:p w14:paraId="19E3B6D3" w14:textId="77777777" w:rsidR="002C6CD4" w:rsidRDefault="002C6CD4" w:rsidP="00873391">
            <w:pPr>
              <w:rPr>
                <w:rFonts w:ascii="Calibri" w:eastAsia="Calibri" w:hAnsi="Calibri" w:cs="Calibri"/>
              </w:rPr>
            </w:pPr>
          </w:p>
          <w:p w14:paraId="2166565D" w14:textId="56A8842E" w:rsidR="00133E1F" w:rsidRPr="00133E1F" w:rsidRDefault="00133E1F" w:rsidP="00873391">
            <w:pPr>
              <w:rPr>
                <w:rFonts w:ascii="Calibri" w:eastAsia="Calibri" w:hAnsi="Calibri" w:cs="Calibri"/>
              </w:rPr>
            </w:pPr>
            <w:r w:rsidRPr="00133E1F">
              <w:rPr>
                <w:rFonts w:ascii="Calibri" w:eastAsia="Calibri" w:hAnsi="Calibri" w:cs="Calibri"/>
              </w:rPr>
              <w:t>October 2021</w:t>
            </w:r>
          </w:p>
          <w:p w14:paraId="62486C05" w14:textId="77777777" w:rsidR="00873391" w:rsidRPr="00873391" w:rsidRDefault="00873391" w:rsidP="00873391">
            <w:pPr>
              <w:rPr>
                <w:rFonts w:ascii="Calibri" w:eastAsia="Calibri" w:hAnsi="Calibri" w:cs="Calibri"/>
                <w:sz w:val="20"/>
                <w:szCs w:val="20"/>
              </w:rPr>
            </w:pPr>
          </w:p>
          <w:p w14:paraId="4101652C" w14:textId="77777777" w:rsidR="00873391" w:rsidRPr="00873391" w:rsidRDefault="00873391" w:rsidP="00873391">
            <w:pPr>
              <w:rPr>
                <w:rFonts w:ascii="Calibri" w:eastAsia="Calibri" w:hAnsi="Calibri" w:cs="Calibri"/>
                <w:sz w:val="20"/>
                <w:szCs w:val="20"/>
              </w:rPr>
            </w:pPr>
          </w:p>
          <w:p w14:paraId="4B99056E" w14:textId="77777777" w:rsidR="00873391" w:rsidRDefault="00873391" w:rsidP="00873391">
            <w:pPr>
              <w:rPr>
                <w:rFonts w:ascii="Calibri" w:eastAsia="Calibri" w:hAnsi="Calibri" w:cs="Calibri"/>
                <w:sz w:val="20"/>
                <w:szCs w:val="20"/>
              </w:rPr>
            </w:pPr>
          </w:p>
          <w:p w14:paraId="43C818B5" w14:textId="77777777" w:rsidR="002C6CD4" w:rsidRDefault="002C6CD4" w:rsidP="00873391">
            <w:pPr>
              <w:rPr>
                <w:rFonts w:ascii="Calibri" w:eastAsia="Calibri" w:hAnsi="Calibri" w:cs="Calibri"/>
              </w:rPr>
            </w:pPr>
          </w:p>
          <w:p w14:paraId="1B9D619F" w14:textId="1982A386" w:rsidR="00D721C2" w:rsidRDefault="00133E1F" w:rsidP="00873391">
            <w:pPr>
              <w:rPr>
                <w:rFonts w:ascii="Calibri" w:eastAsia="Calibri" w:hAnsi="Calibri" w:cs="Calibri"/>
              </w:rPr>
            </w:pPr>
            <w:r w:rsidRPr="00133E1F">
              <w:rPr>
                <w:rFonts w:ascii="Calibri" w:eastAsia="Calibri" w:hAnsi="Calibri" w:cs="Calibri"/>
              </w:rPr>
              <w:t>October 2021</w:t>
            </w:r>
          </w:p>
          <w:p w14:paraId="03AC438B" w14:textId="77777777" w:rsidR="00D721C2" w:rsidRPr="00D721C2" w:rsidRDefault="00D721C2" w:rsidP="00D721C2">
            <w:pPr>
              <w:rPr>
                <w:rFonts w:ascii="Calibri" w:eastAsia="Calibri" w:hAnsi="Calibri" w:cs="Calibri"/>
              </w:rPr>
            </w:pPr>
          </w:p>
          <w:p w14:paraId="069CFCA0" w14:textId="02A7EE56" w:rsidR="00D721C2" w:rsidRDefault="00D721C2" w:rsidP="00D721C2">
            <w:pPr>
              <w:rPr>
                <w:rFonts w:ascii="Calibri" w:eastAsia="Calibri" w:hAnsi="Calibri" w:cs="Calibri"/>
              </w:rPr>
            </w:pPr>
          </w:p>
          <w:p w14:paraId="52ADD3C4" w14:textId="77777777" w:rsidR="002C6CD4" w:rsidRDefault="002C6CD4" w:rsidP="00D721C2">
            <w:pPr>
              <w:rPr>
                <w:rFonts w:ascii="Calibri" w:eastAsia="Calibri" w:hAnsi="Calibri" w:cs="Calibri"/>
              </w:rPr>
            </w:pPr>
          </w:p>
          <w:p w14:paraId="7F6F0D9D" w14:textId="32506E8D" w:rsidR="00D721C2" w:rsidRDefault="00D721C2" w:rsidP="00D721C2">
            <w:pPr>
              <w:rPr>
                <w:rFonts w:ascii="Calibri" w:eastAsia="Calibri" w:hAnsi="Calibri" w:cs="Calibri"/>
              </w:rPr>
            </w:pPr>
            <w:r>
              <w:rPr>
                <w:rFonts w:ascii="Calibri" w:eastAsia="Calibri" w:hAnsi="Calibri" w:cs="Calibri"/>
              </w:rPr>
              <w:t>October 2021 – June 2022</w:t>
            </w:r>
          </w:p>
          <w:p w14:paraId="6CEF0220" w14:textId="77777777" w:rsidR="00D721C2" w:rsidRPr="00D721C2" w:rsidRDefault="00D721C2" w:rsidP="00D721C2">
            <w:pPr>
              <w:rPr>
                <w:rFonts w:ascii="Calibri" w:eastAsia="Calibri" w:hAnsi="Calibri" w:cs="Calibri"/>
              </w:rPr>
            </w:pPr>
          </w:p>
          <w:p w14:paraId="0E582E3B" w14:textId="77777777" w:rsidR="00D721C2" w:rsidRPr="00D721C2" w:rsidRDefault="00D721C2" w:rsidP="00D721C2">
            <w:pPr>
              <w:rPr>
                <w:rFonts w:ascii="Calibri" w:eastAsia="Calibri" w:hAnsi="Calibri" w:cs="Calibri"/>
              </w:rPr>
            </w:pPr>
          </w:p>
          <w:p w14:paraId="27A4CFC2" w14:textId="67F255AA" w:rsidR="00D721C2" w:rsidRDefault="00D721C2" w:rsidP="00D721C2">
            <w:pPr>
              <w:rPr>
                <w:rFonts w:ascii="Calibri" w:eastAsia="Calibri" w:hAnsi="Calibri" w:cs="Calibri"/>
              </w:rPr>
            </w:pPr>
          </w:p>
          <w:p w14:paraId="56CD387E" w14:textId="10481EB4" w:rsidR="00D721C2" w:rsidRDefault="00D721C2" w:rsidP="00D721C2">
            <w:pPr>
              <w:rPr>
                <w:rFonts w:ascii="Calibri" w:eastAsia="Calibri" w:hAnsi="Calibri" w:cs="Calibri"/>
              </w:rPr>
            </w:pPr>
            <w:r>
              <w:rPr>
                <w:rFonts w:ascii="Calibri" w:eastAsia="Calibri" w:hAnsi="Calibri" w:cs="Calibri"/>
              </w:rPr>
              <w:t>Term 1 2021</w:t>
            </w:r>
          </w:p>
          <w:p w14:paraId="79E7E998" w14:textId="77777777" w:rsidR="00D721C2" w:rsidRPr="00D721C2" w:rsidRDefault="00D721C2" w:rsidP="00D721C2">
            <w:pPr>
              <w:rPr>
                <w:rFonts w:ascii="Calibri" w:eastAsia="Calibri" w:hAnsi="Calibri" w:cs="Calibri"/>
              </w:rPr>
            </w:pPr>
          </w:p>
          <w:p w14:paraId="0B70C09B" w14:textId="77777777" w:rsidR="00D721C2" w:rsidRPr="00D721C2" w:rsidRDefault="00D721C2" w:rsidP="00D721C2">
            <w:pPr>
              <w:rPr>
                <w:rFonts w:ascii="Calibri" w:eastAsia="Calibri" w:hAnsi="Calibri" w:cs="Calibri"/>
              </w:rPr>
            </w:pPr>
          </w:p>
          <w:p w14:paraId="39CE8D19" w14:textId="7F99B499" w:rsidR="00D721C2" w:rsidRDefault="00D721C2" w:rsidP="00D721C2">
            <w:pPr>
              <w:rPr>
                <w:rFonts w:ascii="Calibri" w:eastAsia="Calibri" w:hAnsi="Calibri" w:cs="Calibri"/>
              </w:rPr>
            </w:pPr>
          </w:p>
          <w:p w14:paraId="46B25DEC" w14:textId="26AA2F05" w:rsidR="003C3CC8" w:rsidRPr="00D721C2" w:rsidRDefault="00D721C2" w:rsidP="00D721C2">
            <w:pPr>
              <w:rPr>
                <w:rFonts w:ascii="Calibri" w:eastAsia="Calibri" w:hAnsi="Calibri" w:cs="Calibri"/>
              </w:rPr>
            </w:pPr>
            <w:r w:rsidRPr="00D721C2">
              <w:rPr>
                <w:rFonts w:ascii="Calibri" w:eastAsia="Calibri" w:hAnsi="Calibri" w:cs="Calibri"/>
              </w:rPr>
              <w:t>October 2021 – June 2022</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9C43A" w14:textId="52AECE07" w:rsidR="003C3CC8" w:rsidRPr="00133E1F" w:rsidRDefault="00EC6D47">
            <w:pPr>
              <w:rPr>
                <w:rFonts w:ascii="Calibri" w:eastAsia="Calibri" w:hAnsi="Calibri" w:cs="Calibri"/>
              </w:rPr>
            </w:pPr>
            <w:r w:rsidRPr="00133E1F">
              <w:rPr>
                <w:rFonts w:ascii="Calibri" w:eastAsia="Calibri" w:hAnsi="Calibri" w:cs="Calibri"/>
              </w:rPr>
              <w:t>Whole school</w:t>
            </w:r>
            <w:r w:rsidR="00133E1F">
              <w:rPr>
                <w:rFonts w:ascii="Calibri" w:eastAsia="Calibri" w:hAnsi="Calibri" w:cs="Calibri"/>
              </w:rPr>
              <w:t xml:space="preserve"> community</w:t>
            </w:r>
          </w:p>
          <w:p w14:paraId="4DDBEF00" w14:textId="77777777" w:rsidR="003C3CC8" w:rsidRDefault="003C3CC8">
            <w:pPr>
              <w:rPr>
                <w:rFonts w:ascii="Calibri" w:eastAsia="Calibri" w:hAnsi="Calibri" w:cs="Calibri"/>
                <w:sz w:val="20"/>
                <w:szCs w:val="20"/>
              </w:rPr>
            </w:pPr>
          </w:p>
          <w:p w14:paraId="3461D779" w14:textId="77777777" w:rsidR="003C3CC8" w:rsidRDefault="003C3CC8">
            <w:pPr>
              <w:rPr>
                <w:rFonts w:ascii="Calibri" w:eastAsia="Calibri" w:hAnsi="Calibri" w:cs="Calibri"/>
                <w:sz w:val="20"/>
                <w:szCs w:val="20"/>
              </w:rPr>
            </w:pPr>
          </w:p>
          <w:p w14:paraId="3CF2D8B6" w14:textId="77777777" w:rsidR="003C3CC8" w:rsidRDefault="003C3CC8">
            <w:pPr>
              <w:rPr>
                <w:rFonts w:ascii="Calibri" w:eastAsia="Calibri" w:hAnsi="Calibri" w:cs="Calibri"/>
                <w:sz w:val="20"/>
                <w:szCs w:val="20"/>
              </w:rPr>
            </w:pPr>
          </w:p>
          <w:p w14:paraId="0FB78278" w14:textId="77777777" w:rsidR="003C3CC8" w:rsidRDefault="003C3CC8">
            <w:pPr>
              <w:rPr>
                <w:rFonts w:ascii="Calibri" w:eastAsia="Calibri" w:hAnsi="Calibri" w:cs="Calibri"/>
                <w:sz w:val="20"/>
                <w:szCs w:val="20"/>
              </w:rPr>
            </w:pPr>
          </w:p>
          <w:p w14:paraId="1FC39945" w14:textId="77777777" w:rsidR="003C3CC8" w:rsidRDefault="003C3CC8">
            <w:pPr>
              <w:rPr>
                <w:rFonts w:ascii="Calibri" w:eastAsia="Calibri" w:hAnsi="Calibri" w:cs="Calibri"/>
                <w:sz w:val="20"/>
                <w:szCs w:val="20"/>
              </w:rPr>
            </w:pPr>
          </w:p>
          <w:p w14:paraId="0562CB0E" w14:textId="64798E89" w:rsidR="003C3CC8" w:rsidRPr="002C6CD4" w:rsidRDefault="002C6CD4">
            <w:pPr>
              <w:rPr>
                <w:rFonts w:ascii="Calibri" w:eastAsia="Calibri" w:hAnsi="Calibri" w:cs="Calibri"/>
              </w:rPr>
            </w:pPr>
            <w:r w:rsidRPr="002C6CD4">
              <w:rPr>
                <w:rFonts w:ascii="Calibri" w:eastAsia="Calibri" w:hAnsi="Calibri" w:cs="Calibri"/>
              </w:rPr>
              <w:t>Whole school community</w:t>
            </w:r>
          </w:p>
          <w:p w14:paraId="34CE0A41" w14:textId="77777777" w:rsidR="003C3CC8" w:rsidRDefault="003C3CC8">
            <w:pPr>
              <w:rPr>
                <w:rFonts w:ascii="Calibri" w:eastAsia="Calibri" w:hAnsi="Calibri" w:cs="Calibri"/>
                <w:sz w:val="20"/>
                <w:szCs w:val="20"/>
              </w:rPr>
            </w:pPr>
          </w:p>
          <w:p w14:paraId="5B49F424" w14:textId="77777777" w:rsidR="002C6CD4" w:rsidRDefault="002C6CD4" w:rsidP="00873391">
            <w:pPr>
              <w:rPr>
                <w:rFonts w:ascii="Calibri" w:eastAsia="Calibri" w:hAnsi="Calibri" w:cs="Calibri"/>
                <w:sz w:val="20"/>
                <w:szCs w:val="20"/>
              </w:rPr>
            </w:pPr>
          </w:p>
          <w:p w14:paraId="77F70604" w14:textId="77777777" w:rsidR="002C6CD4" w:rsidRDefault="002C6CD4" w:rsidP="00873391">
            <w:pPr>
              <w:rPr>
                <w:rFonts w:ascii="Calibri" w:eastAsia="Calibri" w:hAnsi="Calibri" w:cs="Calibri"/>
                <w:sz w:val="20"/>
                <w:szCs w:val="20"/>
              </w:rPr>
            </w:pPr>
          </w:p>
          <w:p w14:paraId="7B120DAC" w14:textId="77777777" w:rsidR="002C6CD4" w:rsidRDefault="002C6CD4" w:rsidP="00873391">
            <w:pPr>
              <w:rPr>
                <w:rFonts w:ascii="Calibri" w:eastAsia="Calibri" w:hAnsi="Calibri" w:cs="Calibri"/>
                <w:sz w:val="20"/>
                <w:szCs w:val="20"/>
              </w:rPr>
            </w:pPr>
          </w:p>
          <w:p w14:paraId="0A78285C" w14:textId="5AAEB2E6" w:rsidR="003C3CC8" w:rsidRPr="002C6CD4" w:rsidRDefault="00EC6D47" w:rsidP="00873391">
            <w:pPr>
              <w:rPr>
                <w:rFonts w:ascii="Calibri" w:eastAsia="Calibri" w:hAnsi="Calibri" w:cs="Calibri"/>
              </w:rPr>
            </w:pPr>
            <w:r w:rsidRPr="002C6CD4">
              <w:rPr>
                <w:rFonts w:ascii="Calibri" w:eastAsia="Calibri" w:hAnsi="Calibri" w:cs="Calibri"/>
              </w:rPr>
              <w:t>HSCL</w:t>
            </w:r>
          </w:p>
          <w:p w14:paraId="5C86309C" w14:textId="77777777" w:rsidR="00EC6D47" w:rsidRPr="002C6CD4" w:rsidRDefault="00EC6D47" w:rsidP="00873391">
            <w:pPr>
              <w:rPr>
                <w:rFonts w:ascii="Calibri" w:eastAsia="Calibri" w:hAnsi="Calibri" w:cs="Calibri"/>
              </w:rPr>
            </w:pPr>
            <w:r w:rsidRPr="002C6CD4">
              <w:rPr>
                <w:rFonts w:ascii="Calibri" w:eastAsia="Calibri" w:hAnsi="Calibri" w:cs="Calibri"/>
              </w:rPr>
              <w:t>Digital Learning team</w:t>
            </w:r>
          </w:p>
          <w:p w14:paraId="63B3616F" w14:textId="4189B9F2" w:rsidR="00D721C2" w:rsidRPr="002C6CD4" w:rsidRDefault="00EC6D47" w:rsidP="00873391">
            <w:pPr>
              <w:rPr>
                <w:rFonts w:ascii="Calibri" w:eastAsia="Calibri" w:hAnsi="Calibri" w:cs="Calibri"/>
              </w:rPr>
            </w:pPr>
            <w:r w:rsidRPr="002C6CD4">
              <w:rPr>
                <w:rFonts w:ascii="Calibri" w:eastAsia="Calibri" w:hAnsi="Calibri" w:cs="Calibri"/>
              </w:rPr>
              <w:t>Principal</w:t>
            </w:r>
          </w:p>
          <w:p w14:paraId="473CAD42" w14:textId="77777777" w:rsidR="00D721C2" w:rsidRPr="00D721C2" w:rsidRDefault="00D721C2" w:rsidP="00D721C2">
            <w:pPr>
              <w:rPr>
                <w:rFonts w:ascii="Calibri" w:eastAsia="Calibri" w:hAnsi="Calibri" w:cs="Calibri"/>
                <w:sz w:val="20"/>
                <w:szCs w:val="20"/>
              </w:rPr>
            </w:pPr>
          </w:p>
          <w:p w14:paraId="3FDF77FF" w14:textId="77777777" w:rsidR="002C6CD4" w:rsidRDefault="002C6CD4" w:rsidP="00D721C2">
            <w:pPr>
              <w:rPr>
                <w:rFonts w:ascii="Calibri" w:eastAsia="Calibri" w:hAnsi="Calibri" w:cs="Calibri"/>
              </w:rPr>
            </w:pPr>
          </w:p>
          <w:p w14:paraId="5BAF5F31" w14:textId="6E68A71A" w:rsidR="00D721C2" w:rsidRDefault="00D721C2" w:rsidP="00D721C2">
            <w:pPr>
              <w:rPr>
                <w:rFonts w:ascii="Calibri" w:eastAsia="Calibri" w:hAnsi="Calibri" w:cs="Calibri"/>
              </w:rPr>
            </w:pPr>
            <w:r w:rsidRPr="00D721C2">
              <w:rPr>
                <w:rFonts w:ascii="Calibri" w:eastAsia="Calibri" w:hAnsi="Calibri" w:cs="Calibri"/>
              </w:rPr>
              <w:t>Digital Learning team</w:t>
            </w:r>
          </w:p>
          <w:p w14:paraId="6108C45A" w14:textId="77777777" w:rsidR="00D721C2" w:rsidRPr="00D721C2" w:rsidRDefault="00D721C2" w:rsidP="00D721C2">
            <w:pPr>
              <w:rPr>
                <w:rFonts w:ascii="Calibri" w:eastAsia="Calibri" w:hAnsi="Calibri" w:cs="Calibri"/>
              </w:rPr>
            </w:pPr>
          </w:p>
          <w:p w14:paraId="4387BEDC" w14:textId="77777777" w:rsidR="00D721C2" w:rsidRPr="00D721C2" w:rsidRDefault="00D721C2" w:rsidP="00D721C2">
            <w:pPr>
              <w:rPr>
                <w:rFonts w:ascii="Calibri" w:eastAsia="Calibri" w:hAnsi="Calibri" w:cs="Calibri"/>
              </w:rPr>
            </w:pPr>
          </w:p>
          <w:p w14:paraId="3B01D0D2" w14:textId="77777777" w:rsidR="002C6CD4" w:rsidRDefault="002C6CD4" w:rsidP="00D721C2">
            <w:pPr>
              <w:rPr>
                <w:rFonts w:ascii="Calibri" w:eastAsia="Calibri" w:hAnsi="Calibri" w:cs="Calibri"/>
              </w:rPr>
            </w:pPr>
          </w:p>
          <w:p w14:paraId="481C3516" w14:textId="53E2B335" w:rsidR="00D721C2" w:rsidRDefault="00D721C2" w:rsidP="00D721C2">
            <w:pPr>
              <w:rPr>
                <w:rFonts w:ascii="Calibri" w:eastAsia="Calibri" w:hAnsi="Calibri" w:cs="Calibri"/>
              </w:rPr>
            </w:pPr>
            <w:r>
              <w:rPr>
                <w:rFonts w:ascii="Calibri" w:eastAsia="Calibri" w:hAnsi="Calibri" w:cs="Calibri"/>
              </w:rPr>
              <w:t>Whole staff</w:t>
            </w:r>
          </w:p>
          <w:p w14:paraId="53CB9429" w14:textId="592AF12E" w:rsidR="00D721C2" w:rsidRPr="00D721C2" w:rsidRDefault="00D721C2" w:rsidP="00D721C2">
            <w:pPr>
              <w:rPr>
                <w:rFonts w:ascii="Calibri" w:eastAsia="Calibri" w:hAnsi="Calibri" w:cs="Calibri"/>
              </w:rPr>
            </w:pPr>
            <w:r>
              <w:rPr>
                <w:rFonts w:ascii="Calibri" w:eastAsia="Calibri" w:hAnsi="Calibri" w:cs="Calibri"/>
              </w:rPr>
              <w:t>Digital Learning team</w:t>
            </w:r>
          </w:p>
          <w:p w14:paraId="45BBF985" w14:textId="77777777" w:rsidR="00D721C2" w:rsidRPr="00D721C2" w:rsidRDefault="00D721C2" w:rsidP="00D721C2">
            <w:pPr>
              <w:rPr>
                <w:rFonts w:ascii="Calibri" w:eastAsia="Calibri" w:hAnsi="Calibri" w:cs="Calibri"/>
              </w:rPr>
            </w:pPr>
          </w:p>
          <w:p w14:paraId="23AF26D7" w14:textId="77777777" w:rsidR="00D721C2" w:rsidRPr="00D721C2" w:rsidRDefault="00D721C2" w:rsidP="00D721C2">
            <w:pPr>
              <w:rPr>
                <w:rFonts w:ascii="Calibri" w:eastAsia="Calibri" w:hAnsi="Calibri" w:cs="Calibri"/>
              </w:rPr>
            </w:pPr>
          </w:p>
          <w:p w14:paraId="57222A2C" w14:textId="77777777" w:rsidR="00D721C2" w:rsidRPr="00D721C2" w:rsidRDefault="00D721C2" w:rsidP="00D721C2">
            <w:pPr>
              <w:rPr>
                <w:rFonts w:ascii="Calibri" w:eastAsia="Calibri" w:hAnsi="Calibri" w:cs="Calibri"/>
              </w:rPr>
            </w:pPr>
          </w:p>
          <w:p w14:paraId="50470FC0" w14:textId="68DD0A37" w:rsidR="00D721C2" w:rsidRDefault="00D721C2" w:rsidP="00D721C2">
            <w:pPr>
              <w:rPr>
                <w:rFonts w:ascii="Calibri" w:eastAsia="Calibri" w:hAnsi="Calibri" w:cs="Calibri"/>
              </w:rPr>
            </w:pPr>
            <w:r>
              <w:rPr>
                <w:rFonts w:ascii="Calibri" w:eastAsia="Calibri" w:hAnsi="Calibri" w:cs="Calibri"/>
              </w:rPr>
              <w:t>Principal</w:t>
            </w:r>
          </w:p>
          <w:p w14:paraId="02DDCE81" w14:textId="551B131A" w:rsidR="00D721C2" w:rsidRDefault="00D721C2" w:rsidP="00D721C2">
            <w:pPr>
              <w:rPr>
                <w:rFonts w:ascii="Calibri" w:eastAsia="Calibri" w:hAnsi="Calibri" w:cs="Calibri"/>
              </w:rPr>
            </w:pPr>
            <w:r>
              <w:rPr>
                <w:rFonts w:ascii="Calibri" w:eastAsia="Calibri" w:hAnsi="Calibri" w:cs="Calibri"/>
              </w:rPr>
              <w:t>Local suppliers</w:t>
            </w:r>
          </w:p>
          <w:p w14:paraId="0AB8ACF5" w14:textId="78D23F24" w:rsidR="00D721C2" w:rsidRPr="00D721C2" w:rsidRDefault="00D721C2" w:rsidP="00D721C2">
            <w:pPr>
              <w:rPr>
                <w:rFonts w:ascii="Calibri" w:eastAsia="Calibri" w:hAnsi="Calibri" w:cs="Calibri"/>
              </w:rPr>
            </w:pPr>
            <w:r>
              <w:rPr>
                <w:rFonts w:ascii="Calibri" w:eastAsia="Calibri" w:hAnsi="Calibri" w:cs="Calibri"/>
              </w:rPr>
              <w:t>Digital Learning team</w:t>
            </w:r>
          </w:p>
          <w:p w14:paraId="566674C4" w14:textId="77777777" w:rsidR="00D721C2" w:rsidRPr="00D721C2" w:rsidRDefault="00D721C2" w:rsidP="00D721C2">
            <w:pPr>
              <w:rPr>
                <w:rFonts w:ascii="Calibri" w:eastAsia="Calibri" w:hAnsi="Calibri" w:cs="Calibri"/>
              </w:rPr>
            </w:pPr>
          </w:p>
          <w:p w14:paraId="34E8A130" w14:textId="03D109B5" w:rsidR="00EC6D47" w:rsidRDefault="00D721C2" w:rsidP="00D721C2">
            <w:pPr>
              <w:rPr>
                <w:rFonts w:ascii="Calibri" w:eastAsia="Calibri" w:hAnsi="Calibri" w:cs="Calibri"/>
              </w:rPr>
            </w:pPr>
            <w:r>
              <w:rPr>
                <w:rFonts w:ascii="Calibri" w:eastAsia="Calibri" w:hAnsi="Calibri" w:cs="Calibri"/>
              </w:rPr>
              <w:t xml:space="preserve">Class teachers </w:t>
            </w:r>
          </w:p>
          <w:p w14:paraId="39D1BD2F" w14:textId="1D46A254" w:rsidR="00D721C2" w:rsidRPr="00D721C2" w:rsidRDefault="00D721C2" w:rsidP="00D721C2">
            <w:pPr>
              <w:rPr>
                <w:rFonts w:ascii="Calibri" w:eastAsia="Calibri" w:hAnsi="Calibri" w:cs="Calibri"/>
              </w:rPr>
            </w:pPr>
            <w:r>
              <w:rPr>
                <w:rFonts w:ascii="Calibri" w:eastAsia="Calibri" w:hAnsi="Calibri" w:cs="Calibri"/>
              </w:rPr>
              <w:t>Digital Learning team</w:t>
            </w:r>
          </w:p>
        </w:tc>
        <w:tc>
          <w:tcPr>
            <w:tcW w:w="33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B4DE4B" w14:textId="04837BE2" w:rsidR="003C3CC8" w:rsidRPr="00EC6D47" w:rsidRDefault="00EC6D47">
            <w:pPr>
              <w:rPr>
                <w:rFonts w:ascii="Calibri" w:eastAsia="Calibri" w:hAnsi="Calibri" w:cs="Calibri"/>
              </w:rPr>
            </w:pPr>
            <w:r w:rsidRPr="00EC6D47">
              <w:rPr>
                <w:rFonts w:ascii="Calibri" w:eastAsia="Calibri" w:hAnsi="Calibri" w:cs="Calibri"/>
              </w:rPr>
              <w:t xml:space="preserve">Pupils are respectful and positive in their digital interactions </w:t>
            </w:r>
            <w:r w:rsidR="00873391" w:rsidRPr="00EC6D47">
              <w:rPr>
                <w:rFonts w:ascii="Calibri" w:eastAsia="Calibri" w:hAnsi="Calibri" w:cs="Calibri"/>
              </w:rPr>
              <w:t xml:space="preserve"> </w:t>
            </w:r>
          </w:p>
          <w:p w14:paraId="6D98A12B" w14:textId="77777777" w:rsidR="003C3CC8" w:rsidRDefault="003C3CC8">
            <w:pPr>
              <w:rPr>
                <w:rFonts w:ascii="Calibri" w:eastAsia="Calibri" w:hAnsi="Calibri" w:cs="Calibri"/>
                <w:sz w:val="20"/>
                <w:szCs w:val="20"/>
              </w:rPr>
            </w:pPr>
          </w:p>
          <w:p w14:paraId="2946DB82" w14:textId="77777777" w:rsidR="003C3CC8" w:rsidRDefault="003C3CC8">
            <w:pPr>
              <w:rPr>
                <w:rFonts w:ascii="Calibri" w:eastAsia="Calibri" w:hAnsi="Calibri" w:cs="Calibri"/>
                <w:sz w:val="20"/>
                <w:szCs w:val="20"/>
              </w:rPr>
            </w:pPr>
          </w:p>
          <w:p w14:paraId="5997CC1D" w14:textId="77777777" w:rsidR="003C3CC8" w:rsidRDefault="003C3CC8">
            <w:pPr>
              <w:rPr>
                <w:rFonts w:ascii="Calibri" w:eastAsia="Calibri" w:hAnsi="Calibri" w:cs="Calibri"/>
                <w:sz w:val="20"/>
                <w:szCs w:val="20"/>
              </w:rPr>
            </w:pPr>
          </w:p>
          <w:p w14:paraId="110FFD37" w14:textId="77777777" w:rsidR="003C3CC8" w:rsidRDefault="003C3CC8">
            <w:pPr>
              <w:rPr>
                <w:rFonts w:ascii="Calibri" w:eastAsia="Calibri" w:hAnsi="Calibri" w:cs="Calibri"/>
                <w:sz w:val="20"/>
                <w:szCs w:val="20"/>
              </w:rPr>
            </w:pPr>
          </w:p>
          <w:p w14:paraId="6F9D597A" w14:textId="4A8A388D" w:rsidR="003C3CC8" w:rsidRDefault="003C3CC8">
            <w:pPr>
              <w:rPr>
                <w:rFonts w:ascii="Calibri" w:eastAsia="Calibri" w:hAnsi="Calibri" w:cs="Calibri"/>
                <w:sz w:val="20"/>
                <w:szCs w:val="20"/>
              </w:rPr>
            </w:pPr>
          </w:p>
          <w:p w14:paraId="6B699379" w14:textId="591412AB" w:rsidR="003C3CC8" w:rsidRPr="00EC6D47" w:rsidRDefault="00EC6D47">
            <w:pPr>
              <w:rPr>
                <w:rFonts w:ascii="Calibri" w:eastAsia="Calibri" w:hAnsi="Calibri" w:cs="Calibri"/>
              </w:rPr>
            </w:pPr>
            <w:r w:rsidRPr="00EC6D47">
              <w:rPr>
                <w:rFonts w:ascii="Calibri" w:eastAsia="Calibri" w:hAnsi="Calibri" w:cs="Calibri"/>
              </w:rPr>
              <w:t>Whole school community is aware of digital wellbeing and how to support it</w:t>
            </w:r>
          </w:p>
          <w:p w14:paraId="3FE9F23F" w14:textId="77777777" w:rsidR="003C3CC8" w:rsidRDefault="003C3CC8">
            <w:pPr>
              <w:rPr>
                <w:rFonts w:ascii="Calibri" w:eastAsia="Calibri" w:hAnsi="Calibri" w:cs="Calibri"/>
                <w:sz w:val="20"/>
                <w:szCs w:val="20"/>
              </w:rPr>
            </w:pPr>
          </w:p>
          <w:p w14:paraId="1F72F646" w14:textId="77777777" w:rsidR="003C3CC8" w:rsidRDefault="003C3CC8">
            <w:pPr>
              <w:rPr>
                <w:rFonts w:ascii="Calibri" w:eastAsia="Calibri" w:hAnsi="Calibri" w:cs="Calibri"/>
                <w:sz w:val="20"/>
                <w:szCs w:val="20"/>
              </w:rPr>
            </w:pPr>
          </w:p>
          <w:p w14:paraId="4A4E6A59" w14:textId="77777777" w:rsidR="002C6CD4" w:rsidRDefault="002C6CD4" w:rsidP="00873391">
            <w:pPr>
              <w:rPr>
                <w:rFonts w:ascii="Calibri" w:eastAsia="Calibri" w:hAnsi="Calibri" w:cs="Calibri"/>
              </w:rPr>
            </w:pPr>
          </w:p>
          <w:p w14:paraId="1D62CD15" w14:textId="4FE97586" w:rsidR="00EC6D47" w:rsidRDefault="002C6CD4" w:rsidP="00873391">
            <w:pPr>
              <w:rPr>
                <w:rFonts w:ascii="Calibri" w:eastAsia="Calibri" w:hAnsi="Calibri" w:cs="Calibri"/>
              </w:rPr>
            </w:pPr>
            <w:r w:rsidRPr="002C6CD4">
              <w:rPr>
                <w:rFonts w:ascii="Calibri" w:eastAsia="Calibri" w:hAnsi="Calibri" w:cs="Calibri"/>
              </w:rPr>
              <w:t>Collaboration between parents, staff and pupils in promotion of digital wellbeing message</w:t>
            </w:r>
          </w:p>
          <w:p w14:paraId="73150275" w14:textId="77777777" w:rsidR="002C6CD4" w:rsidRDefault="002C6CD4" w:rsidP="00873391">
            <w:pPr>
              <w:rPr>
                <w:rFonts w:ascii="Calibri" w:eastAsia="Calibri" w:hAnsi="Calibri" w:cs="Calibri"/>
                <w:sz w:val="20"/>
                <w:szCs w:val="20"/>
              </w:rPr>
            </w:pPr>
          </w:p>
          <w:p w14:paraId="7B8956EB" w14:textId="77777777" w:rsidR="002C6CD4" w:rsidRDefault="002C6CD4" w:rsidP="00873391">
            <w:pPr>
              <w:rPr>
                <w:rFonts w:ascii="Calibri" w:eastAsia="Calibri" w:hAnsi="Calibri" w:cs="Calibri"/>
              </w:rPr>
            </w:pPr>
          </w:p>
          <w:p w14:paraId="418D00A0" w14:textId="7B0B4CAC" w:rsidR="00EC6D47" w:rsidRPr="00D721C2" w:rsidRDefault="00D721C2" w:rsidP="00873391">
            <w:pPr>
              <w:rPr>
                <w:rFonts w:ascii="Calibri" w:eastAsia="Calibri" w:hAnsi="Calibri" w:cs="Calibri"/>
              </w:rPr>
            </w:pPr>
            <w:r w:rsidRPr="00D721C2">
              <w:rPr>
                <w:rFonts w:ascii="Calibri" w:eastAsia="Calibri" w:hAnsi="Calibri" w:cs="Calibri"/>
              </w:rPr>
              <w:t>Improved coding skills</w:t>
            </w:r>
          </w:p>
          <w:p w14:paraId="014E68C0" w14:textId="77777777" w:rsidR="00EC6D47" w:rsidRDefault="00EC6D47" w:rsidP="00873391">
            <w:pPr>
              <w:rPr>
                <w:rFonts w:ascii="Calibri" w:eastAsia="Calibri" w:hAnsi="Calibri" w:cs="Calibri"/>
                <w:sz w:val="20"/>
                <w:szCs w:val="20"/>
              </w:rPr>
            </w:pPr>
          </w:p>
          <w:p w14:paraId="207FF640" w14:textId="77777777" w:rsidR="00EC6D47" w:rsidRDefault="00EC6D47" w:rsidP="00873391">
            <w:pPr>
              <w:rPr>
                <w:rFonts w:ascii="Calibri" w:eastAsia="Calibri" w:hAnsi="Calibri" w:cs="Calibri"/>
                <w:sz w:val="20"/>
                <w:szCs w:val="20"/>
              </w:rPr>
            </w:pPr>
          </w:p>
          <w:p w14:paraId="14D108EF" w14:textId="77777777" w:rsidR="002C6CD4" w:rsidRDefault="002C6CD4" w:rsidP="00873391">
            <w:pPr>
              <w:rPr>
                <w:rFonts w:ascii="Calibri" w:eastAsia="Calibri" w:hAnsi="Calibri" w:cs="Calibri"/>
              </w:rPr>
            </w:pPr>
          </w:p>
          <w:p w14:paraId="48341AAA" w14:textId="5564BDC5" w:rsidR="00EC6D47" w:rsidRPr="00D721C2" w:rsidRDefault="00D721C2" w:rsidP="00873391">
            <w:pPr>
              <w:rPr>
                <w:rFonts w:ascii="Calibri" w:eastAsia="Calibri" w:hAnsi="Calibri" w:cs="Calibri"/>
              </w:rPr>
            </w:pPr>
            <w:r w:rsidRPr="00D721C2">
              <w:rPr>
                <w:rFonts w:ascii="Calibri" w:eastAsia="Calibri" w:hAnsi="Calibri" w:cs="Calibri"/>
              </w:rPr>
              <w:t>Improved coding skills</w:t>
            </w:r>
          </w:p>
          <w:p w14:paraId="37766501" w14:textId="77777777" w:rsidR="00EC6D47" w:rsidRDefault="00EC6D47" w:rsidP="00873391">
            <w:pPr>
              <w:rPr>
                <w:rFonts w:ascii="Calibri" w:eastAsia="Calibri" w:hAnsi="Calibri" w:cs="Calibri"/>
                <w:sz w:val="20"/>
                <w:szCs w:val="20"/>
              </w:rPr>
            </w:pPr>
          </w:p>
          <w:p w14:paraId="2A45E13B" w14:textId="77777777" w:rsidR="00EC6D47" w:rsidRDefault="00EC6D47" w:rsidP="00873391">
            <w:pPr>
              <w:rPr>
                <w:rFonts w:ascii="Calibri" w:eastAsia="Calibri" w:hAnsi="Calibri" w:cs="Calibri"/>
                <w:sz w:val="20"/>
                <w:szCs w:val="20"/>
              </w:rPr>
            </w:pPr>
          </w:p>
          <w:p w14:paraId="4F30FC82" w14:textId="77777777" w:rsidR="00EC6D47" w:rsidRDefault="00EC6D47" w:rsidP="00873391">
            <w:pPr>
              <w:rPr>
                <w:rFonts w:ascii="Calibri" w:eastAsia="Calibri" w:hAnsi="Calibri" w:cs="Calibri"/>
                <w:sz w:val="20"/>
                <w:szCs w:val="20"/>
              </w:rPr>
            </w:pPr>
          </w:p>
          <w:p w14:paraId="20695E45" w14:textId="77777777" w:rsidR="00EC6D47" w:rsidRDefault="00EC6D47" w:rsidP="00873391">
            <w:pPr>
              <w:rPr>
                <w:rFonts w:ascii="Calibri" w:eastAsia="Calibri" w:hAnsi="Calibri" w:cs="Calibri"/>
                <w:sz w:val="20"/>
                <w:szCs w:val="20"/>
              </w:rPr>
            </w:pPr>
          </w:p>
          <w:p w14:paraId="6BB9E253" w14:textId="7FB20292" w:rsidR="00873391" w:rsidRPr="002C6CD4" w:rsidRDefault="002C6CD4" w:rsidP="00873391">
            <w:pPr>
              <w:rPr>
                <w:rFonts w:ascii="Calibri" w:eastAsia="Calibri" w:hAnsi="Calibri" w:cs="Calibri"/>
              </w:rPr>
            </w:pPr>
            <w:r w:rsidRPr="002C6CD4">
              <w:rPr>
                <w:rFonts w:ascii="Calibri" w:eastAsia="Calibri" w:hAnsi="Calibri" w:cs="Calibri"/>
              </w:rPr>
              <w:t>Greater availability of hardware for class use</w:t>
            </w:r>
          </w:p>
          <w:p w14:paraId="23DE523C" w14:textId="77777777" w:rsidR="00873391" w:rsidRPr="00873391" w:rsidRDefault="00873391" w:rsidP="00873391">
            <w:pPr>
              <w:rPr>
                <w:rFonts w:ascii="Calibri" w:eastAsia="Calibri" w:hAnsi="Calibri" w:cs="Calibri"/>
                <w:sz w:val="20"/>
                <w:szCs w:val="20"/>
              </w:rPr>
            </w:pPr>
          </w:p>
          <w:p w14:paraId="6E43D3C2" w14:textId="77777777" w:rsidR="00D721C2" w:rsidRDefault="00D721C2" w:rsidP="00873391">
            <w:pPr>
              <w:rPr>
                <w:rFonts w:ascii="Calibri" w:eastAsia="Calibri" w:hAnsi="Calibri" w:cs="Calibri"/>
              </w:rPr>
            </w:pPr>
          </w:p>
          <w:p w14:paraId="2A03BB44" w14:textId="77777777" w:rsidR="00D721C2" w:rsidRDefault="00D721C2" w:rsidP="00873391">
            <w:pPr>
              <w:rPr>
                <w:rFonts w:ascii="Calibri" w:eastAsia="Calibri" w:hAnsi="Calibri" w:cs="Calibri"/>
              </w:rPr>
            </w:pPr>
          </w:p>
          <w:p w14:paraId="379738A5" w14:textId="6E39835C" w:rsidR="003C3CC8" w:rsidRPr="00D721C2" w:rsidRDefault="00D721C2" w:rsidP="00873391">
            <w:pPr>
              <w:rPr>
                <w:rFonts w:ascii="Calibri" w:eastAsia="Calibri" w:hAnsi="Calibri" w:cs="Calibri"/>
              </w:rPr>
            </w:pPr>
            <w:r w:rsidRPr="00D721C2">
              <w:rPr>
                <w:rFonts w:ascii="Calibri" w:eastAsia="Calibri" w:hAnsi="Calibri" w:cs="Calibri"/>
              </w:rPr>
              <w:t>Develop pupil’s competence as self-directed learners using digital technologies</w:t>
            </w:r>
          </w:p>
          <w:p w14:paraId="68A53109" w14:textId="5E6DDBD4" w:rsidR="00EC6D47" w:rsidRPr="00873391" w:rsidRDefault="00EC6D47" w:rsidP="00873391">
            <w:pPr>
              <w:rPr>
                <w:rFonts w:ascii="Calibri" w:eastAsia="Calibri" w:hAnsi="Calibri" w:cs="Calibri"/>
                <w:sz w:val="20"/>
                <w:szCs w:val="20"/>
              </w:rPr>
            </w:pP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585E0" w14:textId="5D61186A" w:rsidR="00EC6D47" w:rsidRPr="002C6CD4" w:rsidRDefault="00EC6D47">
            <w:pPr>
              <w:rPr>
                <w:rFonts w:ascii="Calibri" w:eastAsia="Calibri" w:hAnsi="Calibri" w:cs="Calibri"/>
              </w:rPr>
            </w:pPr>
            <w:r w:rsidRPr="002C6CD4">
              <w:rPr>
                <w:rFonts w:ascii="Calibri" w:eastAsia="Calibri" w:hAnsi="Calibri" w:cs="Calibri"/>
              </w:rPr>
              <w:t xml:space="preserve">Poster campaign </w:t>
            </w:r>
          </w:p>
          <w:p w14:paraId="70F26FEC" w14:textId="53586E68" w:rsidR="00EC6D47" w:rsidRDefault="00EC6D47">
            <w:pPr>
              <w:rPr>
                <w:rFonts w:ascii="Calibri" w:eastAsia="Calibri" w:hAnsi="Calibri" w:cs="Calibri"/>
              </w:rPr>
            </w:pPr>
            <w:r w:rsidRPr="002C6CD4">
              <w:rPr>
                <w:rFonts w:ascii="Calibri" w:eastAsia="Calibri" w:hAnsi="Calibri" w:cs="Calibri"/>
              </w:rPr>
              <w:t>Digital ambassadors</w:t>
            </w:r>
          </w:p>
          <w:p w14:paraId="029079B5" w14:textId="0755F8C6" w:rsidR="002C6CD4" w:rsidRPr="002C6CD4" w:rsidRDefault="002C6CD4">
            <w:pPr>
              <w:rPr>
                <w:rFonts w:ascii="Calibri" w:eastAsia="Calibri" w:hAnsi="Calibri" w:cs="Calibri"/>
              </w:rPr>
            </w:pPr>
            <w:r>
              <w:rPr>
                <w:rFonts w:ascii="Calibri" w:eastAsia="Calibri" w:hAnsi="Calibri" w:cs="Calibri"/>
              </w:rPr>
              <w:t>Series of class lesson plans on theme</w:t>
            </w:r>
          </w:p>
          <w:p w14:paraId="488E363D" w14:textId="786E8F05" w:rsidR="00EC6D47" w:rsidRPr="00FA57D4" w:rsidRDefault="00FA57D4">
            <w:pPr>
              <w:rPr>
                <w:rFonts w:ascii="Calibri" w:eastAsia="Calibri" w:hAnsi="Calibri" w:cs="Calibri"/>
              </w:rPr>
            </w:pPr>
            <w:r w:rsidRPr="00FA57D4">
              <w:rPr>
                <w:rFonts w:ascii="Calibri" w:eastAsia="Calibri" w:hAnsi="Calibri" w:cs="Calibri"/>
              </w:rPr>
              <w:t>Nurture schools</w:t>
            </w:r>
          </w:p>
          <w:p w14:paraId="747586FB" w14:textId="77777777" w:rsidR="00EC6D47" w:rsidRDefault="00EC6D47">
            <w:pPr>
              <w:rPr>
                <w:rFonts w:ascii="Calibri" w:eastAsia="Calibri" w:hAnsi="Calibri" w:cs="Calibri"/>
                <w:sz w:val="20"/>
                <w:szCs w:val="20"/>
              </w:rPr>
            </w:pPr>
          </w:p>
          <w:p w14:paraId="2C68B914" w14:textId="77777777" w:rsidR="00EC6D47" w:rsidRDefault="00EC6D47">
            <w:pPr>
              <w:rPr>
                <w:rFonts w:ascii="Calibri" w:eastAsia="Calibri" w:hAnsi="Calibri" w:cs="Calibri"/>
                <w:sz w:val="20"/>
                <w:szCs w:val="20"/>
              </w:rPr>
            </w:pPr>
          </w:p>
          <w:p w14:paraId="57E6BCD4" w14:textId="77777777" w:rsidR="002C6CD4" w:rsidRDefault="002C6CD4">
            <w:pPr>
              <w:rPr>
                <w:rFonts w:ascii="Calibri" w:eastAsia="Calibri" w:hAnsi="Calibri" w:cs="Calibri"/>
                <w:sz w:val="20"/>
                <w:szCs w:val="20"/>
              </w:rPr>
            </w:pPr>
          </w:p>
          <w:p w14:paraId="0C8C7D37" w14:textId="77777777" w:rsidR="00AC3479" w:rsidRDefault="00AC3479">
            <w:pPr>
              <w:rPr>
                <w:rFonts w:ascii="Calibri" w:eastAsia="Calibri" w:hAnsi="Calibri" w:cs="Calibri"/>
              </w:rPr>
            </w:pPr>
          </w:p>
          <w:p w14:paraId="3626ECBF" w14:textId="40836A29" w:rsidR="00D721C2" w:rsidRPr="002C6CD4" w:rsidRDefault="00EC6D47">
            <w:pPr>
              <w:rPr>
                <w:rFonts w:ascii="Calibri" w:eastAsia="Calibri" w:hAnsi="Calibri" w:cs="Calibri"/>
              </w:rPr>
            </w:pPr>
            <w:r w:rsidRPr="002C6CD4">
              <w:rPr>
                <w:rFonts w:ascii="Calibri" w:eastAsia="Calibri" w:hAnsi="Calibri" w:cs="Calibri"/>
              </w:rPr>
              <w:t>School website</w:t>
            </w:r>
          </w:p>
          <w:p w14:paraId="0319EAB6" w14:textId="2DE6769C" w:rsidR="00D721C2" w:rsidRPr="002C6CD4" w:rsidRDefault="002C6CD4" w:rsidP="00D721C2">
            <w:pPr>
              <w:rPr>
                <w:rFonts w:ascii="Calibri" w:eastAsia="Calibri" w:hAnsi="Calibri" w:cs="Calibri"/>
              </w:rPr>
            </w:pPr>
            <w:r w:rsidRPr="002C6CD4">
              <w:rPr>
                <w:rFonts w:ascii="Calibri" w:eastAsia="Calibri" w:hAnsi="Calibri" w:cs="Calibri"/>
              </w:rPr>
              <w:t>Recorded video messages</w:t>
            </w:r>
          </w:p>
          <w:p w14:paraId="0CAE9F6F" w14:textId="3FBF22A7" w:rsidR="00D721C2" w:rsidRDefault="002C6CD4" w:rsidP="00D721C2">
            <w:pPr>
              <w:rPr>
                <w:rFonts w:ascii="Calibri" w:eastAsia="Calibri" w:hAnsi="Calibri" w:cs="Calibri"/>
              </w:rPr>
            </w:pPr>
            <w:r w:rsidRPr="002C6CD4">
              <w:rPr>
                <w:rFonts w:ascii="Calibri" w:eastAsia="Calibri" w:hAnsi="Calibri" w:cs="Calibri"/>
              </w:rPr>
              <w:t>Flyers</w:t>
            </w:r>
          </w:p>
          <w:p w14:paraId="6C60CBA6" w14:textId="0C945863" w:rsidR="002C6CD4" w:rsidRDefault="00FA57D4" w:rsidP="00D721C2">
            <w:pPr>
              <w:rPr>
                <w:rFonts w:ascii="Calibri" w:eastAsia="Calibri" w:hAnsi="Calibri" w:cs="Calibri"/>
              </w:rPr>
            </w:pPr>
            <w:r>
              <w:rPr>
                <w:rFonts w:ascii="Calibri" w:eastAsia="Calibri" w:hAnsi="Calibri" w:cs="Calibri"/>
              </w:rPr>
              <w:t>Nurture schools</w:t>
            </w:r>
          </w:p>
          <w:p w14:paraId="29FFC2D8" w14:textId="77777777" w:rsidR="002C6CD4" w:rsidRDefault="002C6CD4" w:rsidP="00D721C2">
            <w:pPr>
              <w:rPr>
                <w:rFonts w:ascii="Calibri" w:eastAsia="Calibri" w:hAnsi="Calibri" w:cs="Calibri"/>
              </w:rPr>
            </w:pPr>
          </w:p>
          <w:p w14:paraId="2FAD05C7" w14:textId="3D52BBEA" w:rsidR="00EC6D47" w:rsidRPr="00D721C2" w:rsidRDefault="00D721C2" w:rsidP="00D721C2">
            <w:pPr>
              <w:rPr>
                <w:rFonts w:ascii="Calibri" w:eastAsia="Calibri" w:hAnsi="Calibri" w:cs="Calibri"/>
              </w:rPr>
            </w:pPr>
            <w:r w:rsidRPr="00D721C2">
              <w:rPr>
                <w:rFonts w:ascii="Calibri" w:eastAsia="Calibri" w:hAnsi="Calibri" w:cs="Calibri"/>
              </w:rPr>
              <w:t xml:space="preserve">School tablets </w:t>
            </w:r>
          </w:p>
          <w:p w14:paraId="1D3681B4" w14:textId="39CE2617" w:rsidR="00D721C2" w:rsidRDefault="00D721C2" w:rsidP="00D721C2">
            <w:pPr>
              <w:rPr>
                <w:rFonts w:ascii="Calibri" w:eastAsia="Calibri" w:hAnsi="Calibri" w:cs="Calibri"/>
                <w:sz w:val="20"/>
                <w:szCs w:val="20"/>
              </w:rPr>
            </w:pPr>
            <w:r w:rsidRPr="00D721C2">
              <w:rPr>
                <w:rFonts w:ascii="Calibri" w:eastAsia="Calibri" w:hAnsi="Calibri" w:cs="Calibri"/>
              </w:rPr>
              <w:t>Scratch Junior programme</w:t>
            </w:r>
          </w:p>
          <w:p w14:paraId="7205253C" w14:textId="77777777" w:rsidR="00D721C2" w:rsidRPr="00D721C2" w:rsidRDefault="00D721C2" w:rsidP="00D721C2">
            <w:pPr>
              <w:rPr>
                <w:rFonts w:ascii="Calibri" w:eastAsia="Calibri" w:hAnsi="Calibri" w:cs="Calibri"/>
                <w:sz w:val="20"/>
                <w:szCs w:val="20"/>
              </w:rPr>
            </w:pPr>
          </w:p>
          <w:p w14:paraId="157AA405" w14:textId="77777777" w:rsidR="002C6CD4" w:rsidRDefault="002C6CD4" w:rsidP="00D721C2">
            <w:pPr>
              <w:rPr>
                <w:rFonts w:ascii="Calibri" w:eastAsia="Calibri" w:hAnsi="Calibri" w:cs="Calibri"/>
              </w:rPr>
            </w:pPr>
          </w:p>
          <w:p w14:paraId="3406A76D" w14:textId="77777777" w:rsidR="002C6CD4" w:rsidRDefault="002C6CD4" w:rsidP="00D721C2">
            <w:pPr>
              <w:rPr>
                <w:rFonts w:ascii="Calibri" w:eastAsia="Calibri" w:hAnsi="Calibri" w:cs="Calibri"/>
              </w:rPr>
            </w:pPr>
          </w:p>
          <w:p w14:paraId="2375209C" w14:textId="1CF31202" w:rsidR="00D721C2" w:rsidRPr="00D721C2" w:rsidRDefault="00D721C2" w:rsidP="00D721C2">
            <w:pPr>
              <w:rPr>
                <w:rFonts w:ascii="Calibri" w:eastAsia="Calibri" w:hAnsi="Calibri" w:cs="Calibri"/>
              </w:rPr>
            </w:pPr>
            <w:proofErr w:type="spellStart"/>
            <w:r w:rsidRPr="00D721C2">
              <w:rPr>
                <w:rFonts w:ascii="Calibri" w:eastAsia="Calibri" w:hAnsi="Calibri" w:cs="Calibri"/>
              </w:rPr>
              <w:t>Beebots</w:t>
            </w:r>
            <w:proofErr w:type="spellEnd"/>
          </w:p>
          <w:p w14:paraId="04E1393B" w14:textId="4806FCA0" w:rsidR="00D721C2" w:rsidRPr="00D721C2" w:rsidRDefault="00D721C2" w:rsidP="00D721C2">
            <w:pPr>
              <w:rPr>
                <w:rFonts w:ascii="Calibri" w:eastAsia="Calibri" w:hAnsi="Calibri" w:cs="Calibri"/>
              </w:rPr>
            </w:pPr>
            <w:r w:rsidRPr="00D721C2">
              <w:rPr>
                <w:rFonts w:ascii="Calibri" w:eastAsia="Calibri" w:hAnsi="Calibri" w:cs="Calibri"/>
              </w:rPr>
              <w:t>Laminated coding resources</w:t>
            </w:r>
          </w:p>
          <w:p w14:paraId="2525C8E9" w14:textId="77777777" w:rsidR="002C6CD4" w:rsidRDefault="002C6CD4" w:rsidP="00D721C2">
            <w:pPr>
              <w:rPr>
                <w:rFonts w:ascii="Calibri" w:eastAsia="Calibri" w:hAnsi="Calibri" w:cs="Calibri"/>
              </w:rPr>
            </w:pPr>
          </w:p>
          <w:p w14:paraId="548B6047" w14:textId="77777777" w:rsidR="002C6CD4" w:rsidRDefault="002C6CD4" w:rsidP="00D721C2">
            <w:pPr>
              <w:rPr>
                <w:rFonts w:ascii="Calibri" w:eastAsia="Calibri" w:hAnsi="Calibri" w:cs="Calibri"/>
              </w:rPr>
            </w:pPr>
          </w:p>
          <w:p w14:paraId="229EA61A" w14:textId="359948D2" w:rsidR="00D721C2" w:rsidRPr="00D721C2" w:rsidRDefault="00D721C2" w:rsidP="00D721C2">
            <w:pPr>
              <w:rPr>
                <w:rFonts w:ascii="Calibri" w:eastAsia="Calibri" w:hAnsi="Calibri" w:cs="Calibri"/>
                <w:sz w:val="20"/>
                <w:szCs w:val="20"/>
              </w:rPr>
            </w:pPr>
            <w:r w:rsidRPr="00D721C2">
              <w:rPr>
                <w:rFonts w:ascii="Calibri" w:eastAsia="Calibri" w:hAnsi="Calibri" w:cs="Calibri"/>
              </w:rPr>
              <w:t>School tablets</w:t>
            </w:r>
          </w:p>
          <w:p w14:paraId="12BCFCB1" w14:textId="77777777" w:rsidR="00D721C2" w:rsidRPr="00D721C2" w:rsidRDefault="00D721C2" w:rsidP="00D721C2">
            <w:pPr>
              <w:rPr>
                <w:rFonts w:ascii="Calibri" w:eastAsia="Calibri" w:hAnsi="Calibri" w:cs="Calibri"/>
                <w:sz w:val="20"/>
                <w:szCs w:val="20"/>
              </w:rPr>
            </w:pPr>
          </w:p>
          <w:p w14:paraId="573C1981" w14:textId="77777777" w:rsidR="002C6CD4" w:rsidRDefault="002C6CD4" w:rsidP="00D721C2">
            <w:pPr>
              <w:rPr>
                <w:rFonts w:ascii="Calibri" w:eastAsia="Calibri" w:hAnsi="Calibri" w:cs="Calibri"/>
              </w:rPr>
            </w:pPr>
          </w:p>
          <w:p w14:paraId="42342357" w14:textId="77777777" w:rsidR="002C6CD4" w:rsidRDefault="002C6CD4" w:rsidP="00D721C2">
            <w:pPr>
              <w:rPr>
                <w:rFonts w:ascii="Calibri" w:eastAsia="Calibri" w:hAnsi="Calibri" w:cs="Calibri"/>
              </w:rPr>
            </w:pPr>
          </w:p>
          <w:p w14:paraId="5F4BCC9D" w14:textId="77777777" w:rsidR="002C6CD4" w:rsidRDefault="002C6CD4" w:rsidP="00D721C2">
            <w:pPr>
              <w:rPr>
                <w:rFonts w:ascii="Calibri" w:eastAsia="Calibri" w:hAnsi="Calibri" w:cs="Calibri"/>
              </w:rPr>
            </w:pPr>
          </w:p>
          <w:p w14:paraId="34981553" w14:textId="653C8F21" w:rsidR="002C6CD4" w:rsidRDefault="00D721C2" w:rsidP="00D721C2">
            <w:pPr>
              <w:rPr>
                <w:rFonts w:ascii="Calibri" w:eastAsia="Calibri" w:hAnsi="Calibri" w:cs="Calibri"/>
              </w:rPr>
            </w:pPr>
            <w:r>
              <w:rPr>
                <w:rFonts w:ascii="Calibri" w:eastAsia="Calibri" w:hAnsi="Calibri" w:cs="Calibri"/>
              </w:rPr>
              <w:t xml:space="preserve">Strategic use of </w:t>
            </w:r>
            <w:r w:rsidRPr="00D721C2">
              <w:rPr>
                <w:rFonts w:ascii="Calibri" w:eastAsia="Calibri" w:hAnsi="Calibri" w:cs="Calibri"/>
              </w:rPr>
              <w:t>ICT budget</w:t>
            </w:r>
            <w:r>
              <w:rPr>
                <w:rFonts w:ascii="Calibri" w:eastAsia="Calibri" w:hAnsi="Calibri" w:cs="Calibri"/>
              </w:rPr>
              <w:t xml:space="preserve"> and funding</w:t>
            </w:r>
          </w:p>
          <w:p w14:paraId="6339403F" w14:textId="77777777" w:rsidR="002C6CD4" w:rsidRPr="002C6CD4" w:rsidRDefault="002C6CD4" w:rsidP="002C6CD4">
            <w:pPr>
              <w:rPr>
                <w:rFonts w:ascii="Calibri" w:eastAsia="Calibri" w:hAnsi="Calibri" w:cs="Calibri"/>
              </w:rPr>
            </w:pPr>
          </w:p>
          <w:p w14:paraId="30846FCF" w14:textId="77777777" w:rsidR="002C6CD4" w:rsidRPr="002C6CD4" w:rsidRDefault="002C6CD4" w:rsidP="002C6CD4">
            <w:pPr>
              <w:rPr>
                <w:rFonts w:ascii="Calibri" w:eastAsia="Calibri" w:hAnsi="Calibri" w:cs="Calibri"/>
              </w:rPr>
            </w:pPr>
          </w:p>
          <w:p w14:paraId="075AB523" w14:textId="4FB4D697" w:rsidR="002C6CD4" w:rsidRDefault="002C6CD4" w:rsidP="002C6CD4">
            <w:pPr>
              <w:rPr>
                <w:rFonts w:ascii="Calibri" w:eastAsia="Calibri" w:hAnsi="Calibri" w:cs="Calibri"/>
              </w:rPr>
            </w:pPr>
          </w:p>
          <w:p w14:paraId="418445D6" w14:textId="7F39B4A0" w:rsidR="00D721C2" w:rsidRDefault="002C6CD4" w:rsidP="002C6CD4">
            <w:pPr>
              <w:rPr>
                <w:rFonts w:ascii="Calibri" w:eastAsia="Calibri" w:hAnsi="Calibri" w:cs="Calibri"/>
              </w:rPr>
            </w:pPr>
            <w:r>
              <w:rPr>
                <w:rFonts w:ascii="Calibri" w:eastAsia="Calibri" w:hAnsi="Calibri" w:cs="Calibri"/>
              </w:rPr>
              <w:t>School computer room, tablets and laptops</w:t>
            </w:r>
          </w:p>
          <w:p w14:paraId="297718CB" w14:textId="3BED701B" w:rsidR="002C6CD4" w:rsidRPr="002C6CD4" w:rsidRDefault="002C6CD4" w:rsidP="002C6CD4">
            <w:pPr>
              <w:rPr>
                <w:rFonts w:ascii="Calibri" w:eastAsia="Calibri" w:hAnsi="Calibri" w:cs="Calibri"/>
              </w:rPr>
            </w:pPr>
            <w:r>
              <w:rPr>
                <w:rFonts w:ascii="Calibri" w:eastAsia="Calibri" w:hAnsi="Calibri" w:cs="Calibri"/>
              </w:rPr>
              <w:t>Office365 account for each pupil</w:t>
            </w:r>
          </w:p>
        </w:tc>
      </w:tr>
      <w:tr w:rsidR="003C3CC8" w14:paraId="05BF7321" w14:textId="77777777" w:rsidTr="00C506F1">
        <w:trPr>
          <w:trHeight w:val="683"/>
        </w:trPr>
        <w:tc>
          <w:tcPr>
            <w:tcW w:w="13695" w:type="dxa"/>
            <w:gridSpan w:val="5"/>
            <w:tcBorders>
              <w:top w:val="nil"/>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tcPr>
          <w:p w14:paraId="51D47611" w14:textId="77777777" w:rsidR="003C3CC8" w:rsidRDefault="00C506F1">
            <w:pPr>
              <w:jc w:val="both"/>
              <w:rPr>
                <w:rFonts w:ascii="Calibri" w:eastAsia="Calibri" w:hAnsi="Calibri" w:cs="Calibri"/>
                <w:color w:val="FFFFFF"/>
              </w:rPr>
            </w:pPr>
            <w:r>
              <w:rPr>
                <w:rFonts w:ascii="Calibri" w:eastAsia="Calibri" w:hAnsi="Calibri" w:cs="Calibri"/>
                <w:color w:val="FFFFFF"/>
              </w:rPr>
              <w:t>EVALUATION PROCEDURES:</w:t>
            </w:r>
          </w:p>
          <w:p w14:paraId="294549DD" w14:textId="77777777" w:rsidR="003C3CC8" w:rsidRDefault="00C506F1">
            <w:pPr>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3C3CC8" w14:paraId="0DFAE634" w14:textId="77777777" w:rsidTr="00C506F1">
        <w:trPr>
          <w:trHeight w:val="1142"/>
        </w:trPr>
        <w:tc>
          <w:tcPr>
            <w:tcW w:w="13695"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172F4" w14:textId="77777777" w:rsidR="003C3CC8" w:rsidRDefault="00C506F1">
            <w:pPr>
              <w:jc w:val="both"/>
              <w:rPr>
                <w:rFonts w:ascii="Calibri" w:eastAsia="Calibri" w:hAnsi="Calibri" w:cs="Calibri"/>
              </w:rPr>
            </w:pPr>
            <w:r>
              <w:rPr>
                <w:rFonts w:ascii="Calibri" w:eastAsia="Calibri" w:hAnsi="Calibri" w:cs="Calibri"/>
              </w:rPr>
              <w:t xml:space="preserve"> </w:t>
            </w:r>
          </w:p>
          <w:p w14:paraId="325CE300" w14:textId="77777777" w:rsidR="003C3CC8" w:rsidRDefault="00C506F1">
            <w:pPr>
              <w:jc w:val="both"/>
              <w:rPr>
                <w:rFonts w:ascii="Calibri" w:eastAsia="Calibri" w:hAnsi="Calibri" w:cs="Calibri"/>
              </w:rPr>
            </w:pPr>
            <w:r>
              <w:rPr>
                <w:rFonts w:ascii="Calibri" w:eastAsia="Calibri" w:hAnsi="Calibri" w:cs="Calibri"/>
              </w:rPr>
              <w:t xml:space="preserve"> </w:t>
            </w:r>
          </w:p>
        </w:tc>
      </w:tr>
    </w:tbl>
    <w:p w14:paraId="07459315" w14:textId="77777777" w:rsidR="003C3CC8" w:rsidRDefault="003C3CC8" w:rsidP="00C506F1">
      <w:pPr>
        <w:spacing w:line="256" w:lineRule="auto"/>
        <w:jc w:val="both"/>
      </w:pPr>
    </w:p>
    <w:sectPr w:rsidR="003C3CC8" w:rsidSect="005C18F2">
      <w:pgSz w:w="16839" w:h="11907" w:orient="landscape"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554"/>
    <w:multiLevelType w:val="multilevel"/>
    <w:tmpl w:val="DD42E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D40EEE"/>
    <w:multiLevelType w:val="multilevel"/>
    <w:tmpl w:val="0BE81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C8"/>
    <w:rsid w:val="000003CA"/>
    <w:rsid w:val="0003500A"/>
    <w:rsid w:val="00133E1F"/>
    <w:rsid w:val="001A12F4"/>
    <w:rsid w:val="00284C97"/>
    <w:rsid w:val="002C6CD4"/>
    <w:rsid w:val="003C3CC8"/>
    <w:rsid w:val="004E6674"/>
    <w:rsid w:val="005C18F2"/>
    <w:rsid w:val="00772D1D"/>
    <w:rsid w:val="008703EE"/>
    <w:rsid w:val="00873391"/>
    <w:rsid w:val="00985911"/>
    <w:rsid w:val="009D4A4D"/>
    <w:rsid w:val="00AC3479"/>
    <w:rsid w:val="00BB501E"/>
    <w:rsid w:val="00BD5249"/>
    <w:rsid w:val="00C506F1"/>
    <w:rsid w:val="00D43336"/>
    <w:rsid w:val="00D54F31"/>
    <w:rsid w:val="00D721C2"/>
    <w:rsid w:val="00E47F47"/>
    <w:rsid w:val="00EC6D47"/>
    <w:rsid w:val="00FA57D4"/>
    <w:rsid w:val="084D3EEE"/>
    <w:rsid w:val="324DC218"/>
    <w:rsid w:val="360D1F2E"/>
    <w:rsid w:val="4FB54AC5"/>
    <w:rsid w:val="54B5F233"/>
    <w:rsid w:val="67A286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1E0F"/>
  <w15:docId w15:val="{B7164EEA-260C-4FC1-9943-DC89E753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C18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Paula Carolan</cp:lastModifiedBy>
  <cp:revision>2</cp:revision>
  <cp:lastPrinted>2021-09-15T08:45:00Z</cp:lastPrinted>
  <dcterms:created xsi:type="dcterms:W3CDTF">2021-09-16T11:08:00Z</dcterms:created>
  <dcterms:modified xsi:type="dcterms:W3CDTF">2021-09-16T11:08:00Z</dcterms:modified>
</cp:coreProperties>
</file>